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A6863" w:rsidRPr="003A4CD8" w:rsidRDefault="009A6863" w:rsidP="009A6863">
      <w:pPr>
        <w:pStyle w:val="Heading3"/>
        <w:rPr>
          <w:noProof/>
          <w:sz w:val="32"/>
          <w:lang w:val="vi-VN"/>
        </w:rPr>
      </w:pPr>
      <w:r w:rsidRPr="003A4CD8">
        <w:rPr>
          <w:noProof/>
          <w:sz w:val="32"/>
          <w:lang w:val="vi-VN"/>
        </w:rPr>
        <w:t>SỞ GIÁO DỤC VÀ ĐÀO TẠO TÂY NINH</w:t>
      </w:r>
    </w:p>
    <w:p w:rsidR="009A6863" w:rsidRPr="003A4CD8" w:rsidRDefault="009A6863" w:rsidP="009A6863">
      <w:pPr>
        <w:pStyle w:val="Heading3"/>
        <w:rPr>
          <w:noProof/>
          <w:sz w:val="32"/>
          <w:lang w:val="vi-VN"/>
        </w:rPr>
      </w:pPr>
      <w:r w:rsidRPr="003A4CD8">
        <w:rPr>
          <w:noProof/>
          <w:sz w:val="32"/>
          <w:lang w:val="vi-VN"/>
        </w:rPr>
        <w:t>TRƯỜNG THPT TÂN CHÂU</w:t>
      </w:r>
    </w:p>
    <w:p w:rsidR="009A6863" w:rsidRPr="003A4CD8" w:rsidRDefault="009A6863" w:rsidP="009A6863">
      <w:pPr>
        <w:pStyle w:val="Heading3"/>
        <w:rPr>
          <w:noProof/>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pStyle w:val="Heading3"/>
        <w:rPr>
          <w:noProof/>
          <w:lang w:val="vi-VN"/>
        </w:rPr>
      </w:pPr>
    </w:p>
    <w:p w:rsidR="009A6863" w:rsidRPr="003A4CD8" w:rsidRDefault="009A6863" w:rsidP="009A6863">
      <w:pPr>
        <w:pStyle w:val="Heading3"/>
        <w:rPr>
          <w:noProof/>
          <w:lang w:val="vi-VN"/>
        </w:rPr>
      </w:pPr>
    </w:p>
    <w:p w:rsidR="009A6863" w:rsidRPr="003A4CD8" w:rsidRDefault="009A6863" w:rsidP="009A6863">
      <w:pPr>
        <w:pStyle w:val="Heading3"/>
        <w:rPr>
          <w:noProof/>
          <w:sz w:val="86"/>
          <w:lang w:val="vi-VN"/>
        </w:rPr>
      </w:pPr>
      <w:r w:rsidRPr="003A4CD8">
        <w:rPr>
          <w:noProof/>
          <w:sz w:val="86"/>
          <w:lang w:val="vi-VN"/>
        </w:rPr>
        <w:t>ĐỀ CƯƠNG ÔN TẬP TRỰC TUYẾN</w:t>
      </w:r>
    </w:p>
    <w:p w:rsidR="009A6863" w:rsidRPr="003A4CD8" w:rsidRDefault="009A6863" w:rsidP="009A6863">
      <w:pPr>
        <w:pStyle w:val="Heading3"/>
        <w:rPr>
          <w:noProof/>
          <w:sz w:val="86"/>
          <w:lang w:val="vi-VN"/>
        </w:rPr>
      </w:pPr>
      <w:r w:rsidRPr="003A4CD8">
        <w:rPr>
          <w:noProof/>
          <w:sz w:val="86"/>
          <w:lang w:val="vi-VN"/>
        </w:rPr>
        <w:t>VẬT LÍ 11 HK 2</w:t>
      </w:r>
    </w:p>
    <w:p w:rsidR="009A6863" w:rsidRPr="003A4CD8" w:rsidRDefault="009A6863" w:rsidP="009A6863">
      <w:pPr>
        <w:pStyle w:val="Heading3"/>
        <w:rPr>
          <w:noProof/>
          <w:sz w:val="86"/>
          <w:lang w:val="vi-VN"/>
        </w:rPr>
      </w:pPr>
      <w:r w:rsidRPr="003A4CD8">
        <w:rPr>
          <w:noProof/>
          <w:sz w:val="86"/>
          <w:lang w:val="vi-VN"/>
        </w:rPr>
        <w:t>NĂM HỌC 2020 – 2021</w:t>
      </w:r>
    </w:p>
    <w:p w:rsidR="009A6863" w:rsidRPr="003A4CD8" w:rsidRDefault="009A6863" w:rsidP="009A6863">
      <w:pPr>
        <w:pStyle w:val="Heading3"/>
        <w:rPr>
          <w:noProof/>
          <w:lang w:val="vi-VN"/>
        </w:rPr>
      </w:pPr>
    </w:p>
    <w:p w:rsidR="009A6863" w:rsidRPr="003A4CD8" w:rsidRDefault="009A6863" w:rsidP="009A6863">
      <w:pPr>
        <w:pStyle w:val="Heading3"/>
        <w:rPr>
          <w:noProof/>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rPr>
          <w:noProof/>
          <w:sz w:val="22"/>
          <w:lang w:val="vi-VN"/>
        </w:rPr>
      </w:pPr>
    </w:p>
    <w:p w:rsidR="009A6863" w:rsidRPr="003A4CD8" w:rsidRDefault="009A6863" w:rsidP="009A6863">
      <w:pPr>
        <w:pStyle w:val="Heading3"/>
        <w:rPr>
          <w:noProof/>
          <w:lang w:val="vi-VN"/>
        </w:rPr>
      </w:pPr>
    </w:p>
    <w:p w:rsidR="009A6863" w:rsidRPr="003A4CD8" w:rsidRDefault="009A6863" w:rsidP="009A6863">
      <w:pPr>
        <w:pStyle w:val="Heading3"/>
        <w:rPr>
          <w:noProof/>
          <w:lang w:val="vi-VN"/>
        </w:rPr>
      </w:pPr>
    </w:p>
    <w:p w:rsidR="009A6863" w:rsidRPr="003A4CD8" w:rsidRDefault="009A6863" w:rsidP="009A6863">
      <w:pPr>
        <w:pStyle w:val="Heading3"/>
        <w:jc w:val="left"/>
        <w:rPr>
          <w:b w:val="0"/>
          <w:noProof/>
          <w:sz w:val="28"/>
          <w:lang w:val="vi-VN"/>
        </w:rPr>
      </w:pPr>
      <w:r w:rsidRPr="003A4CD8">
        <w:rPr>
          <w:b w:val="0"/>
          <w:noProof/>
          <w:sz w:val="28"/>
          <w:lang w:val="vi-VN"/>
        </w:rPr>
        <w:tab/>
      </w:r>
      <w:r w:rsidRPr="003A4CD8">
        <w:rPr>
          <w:b w:val="0"/>
          <w:noProof/>
          <w:sz w:val="28"/>
          <w:lang w:val="vi-VN"/>
        </w:rPr>
        <w:tab/>
      </w:r>
      <w:r w:rsidRPr="003A4CD8">
        <w:rPr>
          <w:b w:val="0"/>
          <w:noProof/>
          <w:sz w:val="28"/>
          <w:lang w:val="vi-VN"/>
        </w:rPr>
        <w:tab/>
      </w:r>
      <w:r w:rsidRPr="003A4CD8">
        <w:rPr>
          <w:b w:val="0"/>
          <w:noProof/>
          <w:sz w:val="28"/>
          <w:lang w:val="vi-VN"/>
        </w:rPr>
        <w:tab/>
        <w:t>HỌC SINH : .........................................</w:t>
      </w:r>
    </w:p>
    <w:p w:rsidR="009A6863" w:rsidRPr="003A4CD8" w:rsidRDefault="009A6863" w:rsidP="009A6863">
      <w:pPr>
        <w:pStyle w:val="Heading3"/>
        <w:jc w:val="left"/>
        <w:rPr>
          <w:b w:val="0"/>
          <w:noProof/>
          <w:sz w:val="28"/>
          <w:lang w:val="vi-VN"/>
        </w:rPr>
      </w:pPr>
      <w:r w:rsidRPr="003A4CD8">
        <w:rPr>
          <w:b w:val="0"/>
          <w:noProof/>
          <w:sz w:val="28"/>
          <w:lang w:val="vi-VN"/>
        </w:rPr>
        <w:tab/>
      </w:r>
      <w:r w:rsidRPr="003A4CD8">
        <w:rPr>
          <w:b w:val="0"/>
          <w:noProof/>
          <w:sz w:val="28"/>
          <w:lang w:val="vi-VN"/>
        </w:rPr>
        <w:tab/>
      </w:r>
      <w:r w:rsidRPr="003A4CD8">
        <w:rPr>
          <w:b w:val="0"/>
          <w:noProof/>
          <w:sz w:val="28"/>
          <w:lang w:val="vi-VN"/>
        </w:rPr>
        <w:tab/>
      </w:r>
      <w:r w:rsidRPr="003A4CD8">
        <w:rPr>
          <w:b w:val="0"/>
          <w:noProof/>
          <w:sz w:val="28"/>
          <w:lang w:val="vi-VN"/>
        </w:rPr>
        <w:tab/>
        <w:t>LỚP:.......................................................</w:t>
      </w:r>
    </w:p>
    <w:p w:rsidR="009A6863" w:rsidRPr="003A4CD8" w:rsidRDefault="009A6863" w:rsidP="009A6863">
      <w:pPr>
        <w:pStyle w:val="Heading3"/>
        <w:jc w:val="left"/>
        <w:rPr>
          <w:noProof/>
          <w:lang w:val="vi-VN"/>
        </w:rPr>
      </w:pPr>
    </w:p>
    <w:p w:rsidR="009A6863" w:rsidRPr="003A4CD8" w:rsidRDefault="009A6863" w:rsidP="009A6863">
      <w:pPr>
        <w:pStyle w:val="Heading3"/>
        <w:jc w:val="left"/>
        <w:rPr>
          <w:noProof/>
          <w:lang w:val="vi-VN"/>
        </w:rPr>
      </w:pPr>
    </w:p>
    <w:p w:rsidR="009A6863" w:rsidRPr="003A4CD8" w:rsidRDefault="009A6863" w:rsidP="009A6863">
      <w:pPr>
        <w:pStyle w:val="Heading3"/>
        <w:jc w:val="left"/>
        <w:rPr>
          <w:noProof/>
          <w:lang w:val="vi-VN"/>
        </w:rPr>
      </w:pPr>
    </w:p>
    <w:p w:rsidR="009A6863" w:rsidRPr="003A4CD8" w:rsidRDefault="009A6863" w:rsidP="009A6863">
      <w:pPr>
        <w:pStyle w:val="Heading3"/>
        <w:jc w:val="left"/>
        <w:rPr>
          <w:noProof/>
          <w:lang w:val="vi-VN"/>
        </w:rPr>
      </w:pPr>
    </w:p>
    <w:p w:rsidR="009A6863" w:rsidRPr="003A4CD8" w:rsidRDefault="009A6863" w:rsidP="009A6863">
      <w:pPr>
        <w:pStyle w:val="Heading3"/>
        <w:jc w:val="left"/>
        <w:rPr>
          <w:noProof/>
          <w:lang w:val="vi-VN"/>
        </w:rPr>
      </w:pPr>
    </w:p>
    <w:p w:rsidR="009A6863" w:rsidRPr="003A4CD8" w:rsidRDefault="009A6863" w:rsidP="009A6863">
      <w:pPr>
        <w:pStyle w:val="Heading3"/>
        <w:rPr>
          <w:noProof/>
          <w:lang w:val="vi-VN"/>
        </w:rPr>
      </w:pPr>
      <w:r w:rsidRPr="003A4CD8">
        <w:rPr>
          <w:noProof/>
          <w:sz w:val="28"/>
          <w:lang w:val="vi-VN"/>
        </w:rPr>
        <w:t>LƯU HÀNH NỘI BỘ</w:t>
      </w:r>
      <w:r w:rsidRPr="003A4CD8">
        <w:rPr>
          <w:noProof/>
          <w:sz w:val="28"/>
          <w:lang w:val="vi-VN"/>
        </w:rPr>
        <w:br w:type="page"/>
      </w:r>
      <w:r w:rsidR="007C2627" w:rsidRPr="003A4CD8">
        <w:rPr>
          <w:noProof/>
          <w:lang w:val="vi-VN"/>
        </w:rPr>
        <w:lastRenderedPageBreak/>
        <w:drawing>
          <wp:anchor distT="0" distB="0" distL="114300" distR="114300" simplePos="0" relativeHeight="251656192" behindDoc="0" locked="0" layoutInCell="1" allowOverlap="1">
            <wp:simplePos x="0" y="0"/>
            <wp:positionH relativeFrom="column">
              <wp:posOffset>4919345</wp:posOffset>
            </wp:positionH>
            <wp:positionV relativeFrom="paragraph">
              <wp:posOffset>255270</wp:posOffset>
            </wp:positionV>
            <wp:extent cx="1028065" cy="932815"/>
            <wp:effectExtent l="0" t="0" r="0" b="0"/>
            <wp:wrapSquare wrapText="bothSides"/>
            <wp:docPr id="3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28065" cy="932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A4CD8">
        <w:rPr>
          <w:noProof/>
          <w:lang w:val="vi-VN"/>
        </w:rPr>
        <w:t>Cảm ứng từ:</w:t>
      </w:r>
      <w:r w:rsidRPr="003A4CD8">
        <w:rPr>
          <w:noProof/>
          <w:lang w:val="vi-VN"/>
        </w:rPr>
        <w:tab/>
      </w:r>
      <w:r w:rsidRPr="003A4CD8">
        <w:rPr>
          <w:noProof/>
          <w:lang w:val="vi-VN"/>
        </w:rPr>
        <w:tab/>
      </w:r>
      <w:r w:rsidRPr="003A4CD8">
        <w:rPr>
          <w:noProof/>
          <w:lang w:val="vi-VN"/>
        </w:rPr>
        <w:tab/>
      </w:r>
      <w:r w:rsidRPr="003A4CD8">
        <w:rPr>
          <w:noProof/>
          <w:lang w:val="vi-VN"/>
        </w:rPr>
        <w:tab/>
      </w:r>
      <w:r w:rsidRPr="003A4CD8">
        <w:rPr>
          <w:noProof/>
          <w:lang w:val="vi-VN"/>
        </w:rPr>
        <w:tab/>
      </w:r>
      <w:r w:rsidRPr="003A4CD8">
        <w:rPr>
          <w:noProof/>
          <w:lang w:val="vi-VN"/>
        </w:rPr>
        <w:tab/>
      </w:r>
      <w:r w:rsidRPr="003A4CD8">
        <w:rPr>
          <w:noProof/>
          <w:lang w:val="vi-VN"/>
        </w:rPr>
        <w:tab/>
      </w:r>
      <w:r w:rsidRPr="003A4CD8">
        <w:rPr>
          <w:noProof/>
          <w:position w:val="-22"/>
          <w:lang w:val="vi-VN"/>
        </w:rPr>
        <w:object w:dxaOrig="680" w:dyaOrig="5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pt;height:29pt" o:ole="">
            <v:imagedata r:id="rId6" o:title=""/>
          </v:shape>
          <o:OLEObject Type="Embed" ProgID="Equation.DSMT4" ShapeID="_x0000_i1025" DrawAspect="Content" ObjectID="_1675403640" r:id="rId7"/>
        </w:object>
      </w:r>
      <w:r w:rsidRPr="003A4CD8">
        <w:rPr>
          <w:noProof/>
          <w:lang w:val="vi-VN"/>
        </w:rPr>
        <w:tab/>
      </w:r>
      <w:r w:rsidRPr="003A4CD8">
        <w:rPr>
          <w:noProof/>
          <w:lang w:val="vi-VN"/>
        </w:rPr>
        <w:tab/>
        <w:t>(</w:t>
      </w:r>
      <w:r w:rsidRPr="003A4CD8">
        <w:rPr>
          <w:i/>
          <w:noProof/>
          <w:lang w:val="vi-VN"/>
        </w:rPr>
        <w:t>đơn vị Tesla</w:t>
      </w:r>
      <w:r w:rsidRPr="003A4CD8">
        <w:rPr>
          <w:noProof/>
          <w:lang w:val="vi-VN"/>
        </w:rPr>
        <w:t>).</w:t>
      </w:r>
    </w:p>
    <w:p w:rsidR="009A6863" w:rsidRPr="003A4CD8" w:rsidRDefault="009A6863" w:rsidP="009A6863">
      <w:pPr>
        <w:tabs>
          <w:tab w:val="left" w:pos="851"/>
        </w:tabs>
        <w:ind w:left="342"/>
        <w:rPr>
          <w:noProof/>
          <w:sz w:val="22"/>
          <w:lang w:val="vi-VN"/>
        </w:rPr>
      </w:pPr>
      <w:r w:rsidRPr="003A4CD8">
        <w:rPr>
          <w:noProof/>
          <w:sz w:val="22"/>
          <w:lang w:val="vi-VN"/>
        </w:rPr>
        <w:t>Cảm ứng từ của dây dẫn thẳng:</w:t>
      </w:r>
      <w:r w:rsidRPr="003A4CD8">
        <w:rPr>
          <w:noProof/>
          <w:sz w:val="22"/>
          <w:lang w:val="vi-VN"/>
        </w:rPr>
        <w:tab/>
      </w:r>
      <w:r w:rsidRPr="003A4CD8">
        <w:rPr>
          <w:noProof/>
          <w:sz w:val="22"/>
          <w:lang w:val="vi-VN"/>
        </w:rPr>
        <w:tab/>
      </w:r>
      <w:r w:rsidRPr="003A4CD8">
        <w:rPr>
          <w:noProof/>
          <w:position w:val="-22"/>
          <w:sz w:val="22"/>
          <w:lang w:val="vi-VN"/>
        </w:rPr>
        <w:object w:dxaOrig="1219" w:dyaOrig="580">
          <v:shape id="_x0000_i1026" type="#_x0000_t75" style="width:61pt;height:29pt" o:ole="">
            <v:imagedata r:id="rId8" o:title=""/>
          </v:shape>
          <o:OLEObject Type="Embed" ProgID="Equation.DSMT4" ShapeID="_x0000_i1026" DrawAspect="Content" ObjectID="_1675403641" r:id="rId9"/>
        </w:object>
      </w:r>
      <w:r w:rsidRPr="003A4CD8">
        <w:rPr>
          <w:noProof/>
          <w:sz w:val="22"/>
          <w:lang w:val="vi-VN"/>
        </w:rPr>
        <w:t>.</w:t>
      </w:r>
    </w:p>
    <w:p w:rsidR="009A6863" w:rsidRPr="003A4CD8" w:rsidRDefault="007C2627" w:rsidP="009A6863">
      <w:pPr>
        <w:tabs>
          <w:tab w:val="left" w:pos="851"/>
        </w:tabs>
        <w:ind w:left="342"/>
        <w:rPr>
          <w:noProof/>
          <w:sz w:val="22"/>
          <w:lang w:val="vi-VN"/>
        </w:rPr>
      </w:pPr>
      <w:r w:rsidRPr="003A4CD8">
        <w:rPr>
          <w:noProof/>
          <w:sz w:val="22"/>
          <w:lang w:val="vi-VN"/>
        </w:rPr>
        <w:drawing>
          <wp:anchor distT="0" distB="0" distL="114300" distR="114300" simplePos="0" relativeHeight="251657216" behindDoc="0" locked="0" layoutInCell="1" allowOverlap="1">
            <wp:simplePos x="0" y="0"/>
            <wp:positionH relativeFrom="column">
              <wp:posOffset>4699635</wp:posOffset>
            </wp:positionH>
            <wp:positionV relativeFrom="paragraph">
              <wp:posOffset>704215</wp:posOffset>
            </wp:positionV>
            <wp:extent cx="1570355" cy="101790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7035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9A6863" w:rsidRPr="003A4CD8">
        <w:rPr>
          <w:noProof/>
          <w:sz w:val="22"/>
          <w:lang w:val="vi-VN"/>
        </w:rPr>
        <w:t xml:space="preserve">Cảm ứng từ ở tâm vòng dây: </w:t>
      </w:r>
      <w:r w:rsidR="009A6863" w:rsidRPr="003A4CD8">
        <w:rPr>
          <w:noProof/>
          <w:sz w:val="22"/>
          <w:lang w:val="vi-VN"/>
        </w:rPr>
        <w:tab/>
      </w:r>
      <w:r w:rsidR="009A6863" w:rsidRPr="003A4CD8">
        <w:rPr>
          <w:noProof/>
          <w:sz w:val="22"/>
          <w:lang w:val="vi-VN"/>
        </w:rPr>
        <w:tab/>
      </w:r>
      <w:r w:rsidR="009A6863" w:rsidRPr="003A4CD8">
        <w:rPr>
          <w:noProof/>
          <w:position w:val="-22"/>
          <w:sz w:val="22"/>
          <w:lang w:val="vi-VN"/>
        </w:rPr>
        <w:object w:dxaOrig="1560" w:dyaOrig="580">
          <v:shape id="_x0000_i1027" type="#_x0000_t75" style="width:78pt;height:29pt" o:ole="">
            <v:imagedata r:id="rId11" o:title=""/>
          </v:shape>
          <o:OLEObject Type="Embed" ProgID="Equation.DSMT4" ShapeID="_x0000_i1027" DrawAspect="Content" ObjectID="_1675403642" r:id="rId12"/>
        </w:object>
      </w:r>
    </w:p>
    <w:p w:rsidR="009A6863" w:rsidRPr="003A4CD8" w:rsidRDefault="009A6863" w:rsidP="009A6863">
      <w:pPr>
        <w:tabs>
          <w:tab w:val="left" w:pos="342"/>
          <w:tab w:val="left" w:pos="851"/>
        </w:tabs>
        <w:jc w:val="both"/>
        <w:rPr>
          <w:noProof/>
          <w:sz w:val="22"/>
          <w:lang w:val="vi-VN"/>
        </w:rPr>
      </w:pPr>
      <w:r w:rsidRPr="003A4CD8">
        <w:rPr>
          <w:bCs/>
          <w:noProof/>
          <w:sz w:val="22"/>
          <w:lang w:val="vi-VN"/>
        </w:rPr>
        <w:tab/>
      </w:r>
      <w:r w:rsidRPr="003A4CD8">
        <w:rPr>
          <w:noProof/>
          <w:sz w:val="22"/>
          <w:lang w:val="vi-VN"/>
        </w:rPr>
        <w:t>Cảm ứng từ trong lòng ống dây:</w:t>
      </w:r>
      <w:r w:rsidRPr="003A4CD8">
        <w:rPr>
          <w:noProof/>
          <w:sz w:val="22"/>
          <w:lang w:val="vi-VN"/>
        </w:rPr>
        <w:tab/>
        <w:t>B = 4</w:t>
      </w:r>
      <w:r w:rsidRPr="003A4CD8">
        <w:rPr>
          <w:noProof/>
          <w:sz w:val="22"/>
          <w:lang w:val="vi-VN"/>
        </w:rPr>
        <w:sym w:font="Symbol" w:char="F070"/>
      </w:r>
      <w:r w:rsidRPr="003A4CD8">
        <w:rPr>
          <w:noProof/>
          <w:sz w:val="22"/>
          <w:lang w:val="vi-VN"/>
        </w:rPr>
        <w:t>.10</w:t>
      </w:r>
      <w:r w:rsidRPr="003A4CD8">
        <w:rPr>
          <w:noProof/>
          <w:sz w:val="22"/>
          <w:vertAlign w:val="superscript"/>
          <w:lang w:val="vi-VN"/>
        </w:rPr>
        <w:t>-7</w:t>
      </w:r>
      <w:r w:rsidRPr="003A4CD8">
        <w:rPr>
          <w:noProof/>
          <w:position w:val="-22"/>
          <w:sz w:val="22"/>
          <w:vertAlign w:val="superscript"/>
          <w:lang w:val="vi-VN"/>
        </w:rPr>
        <w:object w:dxaOrig="300" w:dyaOrig="580">
          <v:shape id="_x0000_i1028" type="#_x0000_t75" style="width:15pt;height:29pt" o:ole="">
            <v:imagedata r:id="rId13" o:title=""/>
          </v:shape>
          <o:OLEObject Type="Embed" ProgID="Equation.DSMT4" ShapeID="_x0000_i1028" DrawAspect="Content" ObjectID="_1675403643" r:id="rId14"/>
        </w:object>
      </w:r>
      <w:r w:rsidRPr="003A4CD8">
        <w:rPr>
          <w:noProof/>
          <w:sz w:val="22"/>
          <w:lang w:val="vi-VN"/>
        </w:rPr>
        <w:t>I = 4</w:t>
      </w:r>
      <w:r w:rsidRPr="003A4CD8">
        <w:rPr>
          <w:noProof/>
          <w:sz w:val="22"/>
          <w:lang w:val="vi-VN"/>
        </w:rPr>
        <w:sym w:font="Symbol" w:char="F070"/>
      </w:r>
      <w:r w:rsidRPr="003A4CD8">
        <w:rPr>
          <w:noProof/>
          <w:sz w:val="22"/>
          <w:lang w:val="vi-VN"/>
        </w:rPr>
        <w:t>.10</w:t>
      </w:r>
      <w:r w:rsidRPr="003A4CD8">
        <w:rPr>
          <w:noProof/>
          <w:sz w:val="22"/>
          <w:vertAlign w:val="superscript"/>
          <w:lang w:val="vi-VN"/>
        </w:rPr>
        <w:t>-7</w:t>
      </w:r>
      <w:r w:rsidRPr="003A4CD8">
        <w:rPr>
          <w:noProof/>
          <w:sz w:val="22"/>
          <w:lang w:val="vi-VN"/>
        </w:rPr>
        <w:t>nI</w:t>
      </w:r>
    </w:p>
    <w:p w:rsidR="009A6863" w:rsidRPr="003A4CD8" w:rsidRDefault="009A6863" w:rsidP="009A6863">
      <w:pPr>
        <w:tabs>
          <w:tab w:val="left" w:pos="342"/>
          <w:tab w:val="left" w:pos="851"/>
        </w:tabs>
        <w:jc w:val="both"/>
        <w:rPr>
          <w:noProof/>
          <w:sz w:val="22"/>
          <w:lang w:val="vi-VN"/>
        </w:rPr>
      </w:pPr>
      <w:r w:rsidRPr="003A4CD8">
        <w:rPr>
          <w:bCs/>
          <w:noProof/>
          <w:sz w:val="22"/>
          <w:lang w:val="vi-VN"/>
        </w:rPr>
        <w:t>* Từ trường của nhiều dòng điện:</w:t>
      </w:r>
      <w:r w:rsidRPr="003A4CD8">
        <w:rPr>
          <w:bCs/>
          <w:noProof/>
          <w:sz w:val="22"/>
          <w:lang w:val="vi-VN"/>
        </w:rPr>
        <w:tab/>
      </w:r>
      <w:r w:rsidRPr="003A4CD8">
        <w:rPr>
          <w:noProof/>
          <w:position w:val="-10"/>
          <w:sz w:val="22"/>
          <w:lang w:val="vi-VN"/>
        </w:rPr>
        <w:object w:dxaOrig="1040" w:dyaOrig="440">
          <v:shape id="_x0000_i1029" type="#_x0000_t75" style="width:52pt;height:22pt" o:ole="">
            <v:imagedata r:id="rId15" o:title=""/>
          </v:shape>
          <o:OLEObject Type="Embed" ProgID="Equation.DSMT4" ShapeID="_x0000_i1029" DrawAspect="Content" ObjectID="_1675403644" r:id="rId16"/>
        </w:object>
      </w:r>
    </w:p>
    <w:p w:rsidR="009A6863" w:rsidRPr="003A4CD8" w:rsidRDefault="009A6863" w:rsidP="009A6863">
      <w:pPr>
        <w:tabs>
          <w:tab w:val="left" w:pos="851"/>
        </w:tabs>
        <w:ind w:firstLine="284"/>
        <w:rPr>
          <w:noProof/>
          <w:sz w:val="22"/>
          <w:lang w:val="vi-VN"/>
        </w:rPr>
      </w:pPr>
      <w:r w:rsidRPr="003A4CD8">
        <w:rPr>
          <w:noProof/>
          <w:sz w:val="22"/>
          <w:lang w:val="vi-VN"/>
        </w:rPr>
        <w:t xml:space="preserve">Nếu </w:t>
      </w:r>
      <w:r w:rsidRPr="003A4CD8">
        <w:rPr>
          <w:noProof/>
          <w:position w:val="-10"/>
          <w:sz w:val="22"/>
          <w:lang w:val="vi-VN"/>
        </w:rPr>
        <w:object w:dxaOrig="840" w:dyaOrig="360">
          <v:shape id="_x0000_i1030" type="#_x0000_t75" style="width:42pt;height:18pt" o:ole="">
            <v:imagedata r:id="rId17" o:title=""/>
          </v:shape>
          <o:OLEObject Type="Embed" ProgID="Equation.DSMT4" ShapeID="_x0000_i1030" DrawAspect="Content" ObjectID="_1675403645" r:id="rId18"/>
        </w:object>
      </w:r>
      <w:r w:rsidRPr="003A4CD8">
        <w:rPr>
          <w:noProof/>
          <w:sz w:val="22"/>
          <w:lang w:val="vi-VN"/>
        </w:rPr>
        <w:t xml:space="preserve"> thì </w:t>
      </w:r>
      <w:r w:rsidRPr="003A4CD8">
        <w:rPr>
          <w:noProof/>
          <w:position w:val="-10"/>
          <w:sz w:val="22"/>
          <w:lang w:val="vi-VN"/>
        </w:rPr>
        <w:object w:dxaOrig="1040" w:dyaOrig="320">
          <v:shape id="_x0000_i1031" type="#_x0000_t75" style="width:52pt;height:16pt" o:ole="">
            <v:imagedata r:id="rId19" o:title=""/>
          </v:shape>
          <o:OLEObject Type="Embed" ProgID="Equation.DSMT4" ShapeID="_x0000_i1031" DrawAspect="Content" ObjectID="_1675403646" r:id="rId20"/>
        </w:object>
      </w:r>
      <w:r w:rsidRPr="003A4CD8">
        <w:rPr>
          <w:noProof/>
          <w:sz w:val="22"/>
          <w:lang w:val="vi-VN"/>
        </w:rPr>
        <w:t xml:space="preserve">         </w:t>
      </w:r>
      <w:r w:rsidRPr="003A4CD8">
        <w:rPr>
          <w:noProof/>
          <w:sz w:val="22"/>
          <w:lang w:val="vi-VN"/>
        </w:rPr>
        <w:tab/>
        <w:t xml:space="preserve">Nếu </w:t>
      </w:r>
      <w:r w:rsidRPr="003A4CD8">
        <w:rPr>
          <w:noProof/>
          <w:position w:val="-10"/>
          <w:sz w:val="22"/>
          <w:lang w:val="vi-VN"/>
        </w:rPr>
        <w:object w:dxaOrig="840" w:dyaOrig="360">
          <v:shape id="_x0000_i1032" type="#_x0000_t75" style="width:42pt;height:18pt" o:ole="">
            <v:imagedata r:id="rId21" o:title=""/>
          </v:shape>
          <o:OLEObject Type="Embed" ProgID="Equation.DSMT4" ShapeID="_x0000_i1032" DrawAspect="Content" ObjectID="_1675403647" r:id="rId22"/>
        </w:object>
      </w:r>
      <w:r w:rsidRPr="003A4CD8">
        <w:rPr>
          <w:noProof/>
          <w:sz w:val="22"/>
          <w:lang w:val="vi-VN"/>
        </w:rPr>
        <w:t xml:space="preserve"> thì </w:t>
      </w:r>
      <w:r w:rsidRPr="003A4CD8">
        <w:rPr>
          <w:noProof/>
          <w:position w:val="-12"/>
          <w:sz w:val="22"/>
          <w:lang w:val="vi-VN"/>
        </w:rPr>
        <w:object w:dxaOrig="1140" w:dyaOrig="360">
          <v:shape id="_x0000_i1033" type="#_x0000_t75" style="width:57pt;height:18pt" o:ole="">
            <v:imagedata r:id="rId23" o:title=""/>
          </v:shape>
          <o:OLEObject Type="Embed" ProgID="Equation.DSMT4" ShapeID="_x0000_i1033" DrawAspect="Content" ObjectID="_1675403648" r:id="rId24"/>
        </w:object>
      </w:r>
    </w:p>
    <w:p w:rsidR="009A6863" w:rsidRPr="003A4CD8" w:rsidRDefault="009A6863" w:rsidP="009A6863">
      <w:pPr>
        <w:tabs>
          <w:tab w:val="left" w:pos="851"/>
        </w:tabs>
        <w:ind w:firstLine="284"/>
        <w:rPr>
          <w:noProof/>
          <w:sz w:val="22"/>
          <w:lang w:val="vi-VN"/>
        </w:rPr>
      </w:pPr>
      <w:r w:rsidRPr="003A4CD8">
        <w:rPr>
          <w:noProof/>
          <w:sz w:val="22"/>
          <w:lang w:val="vi-VN"/>
        </w:rPr>
        <w:t xml:space="preserve">Nếu </w:t>
      </w:r>
      <w:r w:rsidRPr="003A4CD8">
        <w:rPr>
          <w:noProof/>
          <w:position w:val="-10"/>
          <w:sz w:val="22"/>
          <w:lang w:val="vi-VN"/>
        </w:rPr>
        <w:object w:dxaOrig="720" w:dyaOrig="360">
          <v:shape id="_x0000_i1034" type="#_x0000_t75" style="width:36pt;height:18pt" o:ole="">
            <v:imagedata r:id="rId25" o:title=""/>
          </v:shape>
          <o:OLEObject Type="Embed" ProgID="Equation.DSMT4" ShapeID="_x0000_i1034" DrawAspect="Content" ObjectID="_1675403649" r:id="rId26"/>
        </w:object>
      </w:r>
      <w:r w:rsidRPr="003A4CD8">
        <w:rPr>
          <w:noProof/>
          <w:sz w:val="22"/>
          <w:lang w:val="vi-VN"/>
        </w:rPr>
        <w:t xml:space="preserve"> thì </w:t>
      </w:r>
      <w:r w:rsidRPr="003A4CD8">
        <w:rPr>
          <w:noProof/>
          <w:position w:val="-12"/>
          <w:sz w:val="22"/>
          <w:lang w:val="vi-VN"/>
        </w:rPr>
        <w:object w:dxaOrig="1300" w:dyaOrig="420">
          <v:shape id="_x0000_i1035" type="#_x0000_t75" style="width:65pt;height:21pt" o:ole="">
            <v:imagedata r:id="rId27" o:title=""/>
          </v:shape>
          <o:OLEObject Type="Embed" ProgID="Equation.DSMT4" ShapeID="_x0000_i1035" DrawAspect="Content" ObjectID="_1675403650" r:id="rId28"/>
        </w:object>
      </w:r>
      <w:r w:rsidRPr="003A4CD8">
        <w:rPr>
          <w:noProof/>
          <w:sz w:val="22"/>
          <w:lang w:val="vi-VN"/>
        </w:rPr>
        <w:t xml:space="preserve">      </w:t>
      </w:r>
      <w:r w:rsidRPr="003A4CD8">
        <w:rPr>
          <w:noProof/>
          <w:sz w:val="22"/>
          <w:lang w:val="vi-VN"/>
        </w:rPr>
        <w:tab/>
        <w:t>Và:</w:t>
      </w:r>
      <w:r w:rsidRPr="003A4CD8">
        <w:rPr>
          <w:noProof/>
          <w:position w:val="-12"/>
          <w:sz w:val="22"/>
          <w:lang w:val="vi-VN"/>
        </w:rPr>
        <w:object w:dxaOrig="2640" w:dyaOrig="420">
          <v:shape id="_x0000_i1036" type="#_x0000_t75" style="width:132pt;height:21pt" o:ole="">
            <v:imagedata r:id="rId29" o:title=""/>
          </v:shape>
          <o:OLEObject Type="Embed" ProgID="Equation.DSMT4" ShapeID="_x0000_i1036" DrawAspect="Content" ObjectID="_1675403651" r:id="rId30"/>
        </w:object>
      </w:r>
    </w:p>
    <w:p w:rsidR="009A6863" w:rsidRPr="003A4CD8" w:rsidRDefault="009A6863" w:rsidP="009A6863">
      <w:pPr>
        <w:pStyle w:val="Heading3"/>
        <w:rPr>
          <w:noProof/>
          <w:lang w:val="vi-VN"/>
        </w:rPr>
      </w:pPr>
      <w:r w:rsidRPr="003A4CD8">
        <w:rPr>
          <w:noProof/>
          <w:lang w:val="vi-VN"/>
        </w:rPr>
        <w:t xml:space="preserve">Lực từ </w:t>
      </w:r>
    </w:p>
    <w:p w:rsidR="009A6863" w:rsidRPr="003A4CD8" w:rsidRDefault="009A6863" w:rsidP="009A6863">
      <w:pPr>
        <w:tabs>
          <w:tab w:val="left" w:pos="851"/>
        </w:tabs>
        <w:ind w:left="284" w:firstLine="1"/>
        <w:rPr>
          <w:noProof/>
          <w:sz w:val="22"/>
          <w:lang w:val="vi-VN"/>
        </w:rPr>
      </w:pPr>
      <w:r w:rsidRPr="003A4CD8">
        <w:rPr>
          <w:noProof/>
          <w:sz w:val="22"/>
          <w:lang w:val="vi-VN"/>
        </w:rPr>
        <w:t>Lực từ tác dụng lên đoạn dây:</w:t>
      </w:r>
      <w:r w:rsidRPr="003A4CD8">
        <w:rPr>
          <w:noProof/>
          <w:sz w:val="22"/>
          <w:lang w:val="vi-VN"/>
        </w:rPr>
        <w:tab/>
      </w:r>
      <w:r w:rsidRPr="003A4CD8">
        <w:rPr>
          <w:noProof/>
          <w:position w:val="-6"/>
          <w:sz w:val="22"/>
          <w:lang w:val="vi-VN"/>
        </w:rPr>
        <w:object w:dxaOrig="1219" w:dyaOrig="260">
          <v:shape id="_x0000_i1037" type="#_x0000_t75" style="width:61pt;height:13pt" o:ole="">
            <v:imagedata r:id="rId31" o:title=""/>
          </v:shape>
          <o:OLEObject Type="Embed" ProgID="Equation.DSMT4" ShapeID="_x0000_i1037" DrawAspect="Content" ObjectID="_1675403652" r:id="rId32"/>
        </w:object>
      </w:r>
      <w:r w:rsidRPr="003A4CD8">
        <w:rPr>
          <w:noProof/>
          <w:sz w:val="22"/>
          <w:lang w:val="vi-VN"/>
        </w:rPr>
        <w:tab/>
      </w:r>
      <w:r w:rsidRPr="003A4CD8">
        <w:rPr>
          <w:noProof/>
          <w:sz w:val="22"/>
          <w:lang w:val="vi-VN"/>
        </w:rPr>
        <w:tab/>
        <w:t xml:space="preserve">Lực từ tác dụng lên điện tích: </w:t>
      </w:r>
      <w:r w:rsidRPr="003A4CD8">
        <w:rPr>
          <w:noProof/>
          <w:sz w:val="22"/>
          <w:lang w:val="vi-VN"/>
        </w:rPr>
        <w:tab/>
      </w:r>
      <w:r w:rsidRPr="003A4CD8">
        <w:rPr>
          <w:noProof/>
          <w:position w:val="-12"/>
          <w:sz w:val="22"/>
          <w:lang w:val="vi-VN"/>
        </w:rPr>
        <w:object w:dxaOrig="1380" w:dyaOrig="360">
          <v:shape id="_x0000_i1038" type="#_x0000_t75" style="width:69pt;height:18pt" o:ole="">
            <v:imagedata r:id="rId33" o:title=""/>
          </v:shape>
          <o:OLEObject Type="Embed" ProgID="Equation.DSMT4" ShapeID="_x0000_i1038" DrawAspect="Content" ObjectID="_1675403653" r:id="rId34"/>
        </w:object>
      </w:r>
    </w:p>
    <w:p w:rsidR="009A6863" w:rsidRPr="003A4CD8" w:rsidRDefault="009A6863" w:rsidP="009A6863">
      <w:pPr>
        <w:pStyle w:val="Heading3"/>
        <w:rPr>
          <w:noProof/>
          <w:lang w:val="vi-VN"/>
        </w:rPr>
      </w:pPr>
      <w:r w:rsidRPr="003A4CD8">
        <w:rPr>
          <w:noProof/>
          <w:lang w:val="vi-VN"/>
        </w:rPr>
        <w:br w:type="page"/>
      </w:r>
      <w:r w:rsidRPr="003A4CD8">
        <w:rPr>
          <w:noProof/>
          <w:lang w:val="vi-VN"/>
        </w:rPr>
        <w:lastRenderedPageBreak/>
        <w:t>CHƯƠNG 4</w:t>
      </w:r>
    </w:p>
    <w:p w:rsidR="009A6863" w:rsidRPr="003A4CD8" w:rsidRDefault="009A6863" w:rsidP="009A6863">
      <w:pPr>
        <w:pStyle w:val="Heading3"/>
        <w:rPr>
          <w:noProof/>
          <w:lang w:val="vi-VN"/>
        </w:rPr>
      </w:pPr>
      <w:r w:rsidRPr="003A4CD8">
        <w:rPr>
          <w:noProof/>
          <w:lang w:val="vi-VN"/>
        </w:rPr>
        <w:t>Từ trường</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Tính chất cơ bản của từ trường là gây ra</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lực từ tác dụng lên nam châm, dòng điện đặt trong nó.</w:t>
      </w:r>
      <w:r w:rsidRPr="003A4CD8">
        <w:rPr>
          <w:noProof/>
          <w:sz w:val="22"/>
          <w:lang w:val="vi-VN"/>
        </w:rPr>
        <w:tab/>
        <w:t>B. lực hấp dẫn lên các vật đặt trong nó.</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lực đàn hồi tác dụng lên các dòng điện đặt trong nó.</w:t>
      </w:r>
      <w:r w:rsidRPr="003A4CD8">
        <w:rPr>
          <w:noProof/>
          <w:sz w:val="22"/>
          <w:lang w:val="vi-VN"/>
        </w:rPr>
        <w:tab/>
        <w:t>D. lực ma sát giữa 2 nam châm đặt trong nó.</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Từ trường là một dạng vật chất tồn tại xung quanh các hạt</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mang điện chuyển động.</w:t>
      </w:r>
      <w:r w:rsidRPr="003A4CD8">
        <w:rPr>
          <w:noProof/>
          <w:sz w:val="22"/>
          <w:lang w:val="vi-VN"/>
        </w:rPr>
        <w:tab/>
      </w:r>
      <w:r w:rsidRPr="003A4CD8">
        <w:rPr>
          <w:noProof/>
          <w:sz w:val="22"/>
          <w:lang w:val="vi-VN"/>
        </w:rPr>
        <w:tab/>
        <w:t>B. mang điện đứng yên.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C. không mang điện chuyển động. </w:t>
      </w:r>
      <w:r w:rsidRPr="003A4CD8">
        <w:rPr>
          <w:noProof/>
          <w:sz w:val="22"/>
          <w:lang w:val="vi-VN"/>
        </w:rPr>
        <w:tab/>
        <w:t>D. không mang điện đứng yên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kim nam châm nhỏ nằm cân bằng tại một điểm trong từ trường. Hướng của từ trường tại điểm đó được quy ước là hướng</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từ địa cực Bắc sang địa cực Nam của Trái Đất.</w:t>
      </w:r>
      <w:r w:rsidRPr="003A4CD8">
        <w:rPr>
          <w:noProof/>
          <w:sz w:val="22"/>
          <w:lang w:val="vi-VN"/>
        </w:rPr>
        <w:tab/>
        <w:t>B. từ địa cực Nam sang địa cực Bắc của Trái Đất.</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từ cực Nam sang cực Bắc của kim nam châm nhỏ.</w:t>
      </w:r>
      <w:r w:rsidRPr="003A4CD8">
        <w:rPr>
          <w:noProof/>
          <w:sz w:val="22"/>
          <w:lang w:val="vi-VN"/>
        </w:rPr>
        <w:tab/>
        <w:t>D. từ cực Bắc sang cực Nam của kim nam châm nhỏ.</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Vật liệu nào sau đây không thể dùng làm nam châm?</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Sắt và hợp chất của sắt</w:t>
      </w:r>
      <w:r w:rsidRPr="003A4CD8">
        <w:rPr>
          <w:noProof/>
          <w:sz w:val="22"/>
          <w:lang w:val="vi-VN"/>
        </w:rPr>
        <w:tab/>
      </w:r>
      <w:r w:rsidRPr="003A4CD8">
        <w:rPr>
          <w:noProof/>
          <w:sz w:val="22"/>
          <w:lang w:val="vi-VN"/>
        </w:rPr>
        <w:tab/>
        <w:t>B. Niken và hợp chất của niken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Cô ban và hợp chất của cô ban</w:t>
      </w:r>
      <w:r w:rsidRPr="003A4CD8">
        <w:rPr>
          <w:noProof/>
          <w:sz w:val="22"/>
          <w:lang w:val="vi-VN"/>
        </w:rPr>
        <w:tab/>
        <w:t>D. Nhôm và hợp chất của nhôm.</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Cho hai dây dây dẫn đặt gần nhau và song song với nhau. Khi có hai dòng điện cùng chiều chạy qua thì 2 dây dẫn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hút nhau.</w:t>
      </w:r>
      <w:r w:rsidRPr="003A4CD8">
        <w:rPr>
          <w:noProof/>
          <w:sz w:val="22"/>
          <w:lang w:val="vi-VN"/>
        </w:rPr>
        <w:tab/>
        <w:t>B. đẩy nhau.</w:t>
      </w:r>
      <w:r w:rsidRPr="003A4CD8">
        <w:rPr>
          <w:noProof/>
          <w:sz w:val="22"/>
          <w:lang w:val="vi-VN"/>
        </w:rPr>
        <w:tab/>
        <w:t>C. không tương tác.</w:t>
      </w:r>
      <w:r w:rsidRPr="003A4CD8">
        <w:rPr>
          <w:noProof/>
          <w:sz w:val="22"/>
          <w:lang w:val="vi-VN"/>
        </w:rPr>
        <w:tab/>
        <w:t>D. đều dao động.</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Từ trường là dạng vật chất tồn tại trong không gian và tác dụng lực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hút lên các vật đặt trong từ trường.</w:t>
      </w:r>
      <w:r w:rsidRPr="003A4CD8">
        <w:rPr>
          <w:noProof/>
          <w:sz w:val="22"/>
          <w:lang w:val="vi-VN"/>
        </w:rPr>
        <w:tab/>
        <w:t>B. điện lên điện tích đứng yên trong từ trường.</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từ lên nam châm và dòng điện đặt trong từ trường.</w:t>
      </w:r>
      <w:r w:rsidRPr="003A4CD8">
        <w:rPr>
          <w:noProof/>
          <w:sz w:val="22"/>
          <w:lang w:val="vi-VN"/>
        </w:rPr>
        <w:tab/>
        <w:t>D. đẩy lên các điện tích đặt trong từ trường.</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Cho hai dây dây dẫn đặt gần nhau và song song với nhau. Khi có hai dòng điện ngược chiều chạy qua thì 2 dây dẫn sẽ</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hút nhau.</w:t>
      </w:r>
      <w:r w:rsidRPr="003A4CD8">
        <w:rPr>
          <w:noProof/>
          <w:sz w:val="22"/>
          <w:lang w:val="vi-VN"/>
        </w:rPr>
        <w:tab/>
        <w:t xml:space="preserve">B. đẩy nhau. </w:t>
      </w:r>
      <w:r w:rsidRPr="003A4CD8">
        <w:rPr>
          <w:noProof/>
          <w:sz w:val="22"/>
          <w:lang w:val="vi-VN"/>
        </w:rPr>
        <w:tab/>
        <w:t xml:space="preserve">C. không tương tác. </w:t>
      </w:r>
      <w:r w:rsidRPr="003A4CD8">
        <w:rPr>
          <w:noProof/>
          <w:sz w:val="22"/>
          <w:lang w:val="vi-VN"/>
        </w:rPr>
        <w:tab/>
        <w:t>D. đẩy hoặc hút nhau.</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Dây dẫn mang dòng điện </w:t>
      </w:r>
      <w:r w:rsidRPr="003A4CD8">
        <w:rPr>
          <w:bCs/>
          <w:noProof/>
          <w:sz w:val="22"/>
          <w:lang w:val="vi-VN"/>
        </w:rPr>
        <w:t xml:space="preserve">không </w:t>
      </w:r>
      <w:r w:rsidRPr="003A4CD8">
        <w:rPr>
          <w:noProof/>
          <w:sz w:val="22"/>
          <w:lang w:val="vi-VN"/>
        </w:rPr>
        <w:t>tương tác với</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các điện tích di chuyển.</w:t>
      </w:r>
      <w:r w:rsidRPr="003A4CD8">
        <w:rPr>
          <w:noProof/>
          <w:sz w:val="22"/>
          <w:lang w:val="vi-VN"/>
        </w:rPr>
        <w:tab/>
        <w:t>B. nam châm đứng yên.</w:t>
      </w:r>
      <w:r w:rsidRPr="003A4CD8">
        <w:rPr>
          <w:noProof/>
          <w:sz w:val="22"/>
          <w:lang w:val="vi-VN"/>
        </w:rPr>
        <w:tab/>
        <w:t xml:space="preserve">C. các điện tích đứng yên. </w:t>
      </w:r>
      <w:r w:rsidRPr="003A4CD8">
        <w:rPr>
          <w:noProof/>
          <w:sz w:val="22"/>
          <w:lang w:val="vi-VN"/>
        </w:rPr>
        <w:tab/>
        <w:t>D. nam châm di chuyển.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Tương tác </w:t>
      </w:r>
      <w:r w:rsidRPr="003A4CD8">
        <w:rPr>
          <w:bCs/>
          <w:noProof/>
          <w:sz w:val="22"/>
          <w:lang w:val="vi-VN"/>
        </w:rPr>
        <w:t xml:space="preserve">không </w:t>
      </w:r>
      <w:r w:rsidRPr="003A4CD8">
        <w:rPr>
          <w:noProof/>
          <w:sz w:val="22"/>
          <w:lang w:val="vi-VN"/>
        </w:rPr>
        <w:t>phải tương tác từ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tương tác giữa hai nam châm.</w:t>
      </w:r>
      <w:r w:rsidRPr="003A4CD8">
        <w:rPr>
          <w:noProof/>
          <w:sz w:val="22"/>
          <w:lang w:val="vi-VN"/>
        </w:rPr>
        <w:tab/>
        <w:t>B. tương tác giữa hai dây dẫn mang dòng điện.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tương tác giữa các điện tích đứng yên.</w:t>
      </w:r>
      <w:r w:rsidRPr="003A4CD8">
        <w:rPr>
          <w:noProof/>
          <w:sz w:val="22"/>
          <w:lang w:val="vi-VN"/>
        </w:rPr>
        <w:tab/>
        <w:t>D. tương tác giữa nam châm và dòng điện.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Từ trường đều là từ trường mà các đường sức từ là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các đường thẳng cách đều nhau. </w:t>
      </w:r>
      <w:r w:rsidRPr="003A4CD8">
        <w:rPr>
          <w:noProof/>
          <w:sz w:val="22"/>
          <w:lang w:val="vi-VN"/>
        </w:rPr>
        <w:tab/>
        <w:t>B. các đường cong cách đều nhau.</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C. các đường thẳng song song. </w:t>
      </w:r>
      <w:r w:rsidRPr="003A4CD8">
        <w:rPr>
          <w:noProof/>
          <w:sz w:val="22"/>
          <w:lang w:val="vi-VN"/>
        </w:rPr>
        <w:tab/>
        <w:t>D. các đường thẳng song song và cách đều nhau.</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Nhận định nào sau đây không đúng về cảm ứng từ sinh ra một bởi dòng điện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phụ thuộc vào bản chất dây dẫn</w:t>
      </w:r>
      <w:r w:rsidRPr="003A4CD8">
        <w:rPr>
          <w:noProof/>
          <w:sz w:val="22"/>
          <w:lang w:val="vi-VN"/>
        </w:rPr>
        <w:tab/>
        <w:t>B. phụ thuộc vào môi trường xung quanh</w:t>
      </w:r>
      <w:r w:rsidRPr="003A4CD8">
        <w:rPr>
          <w:noProof/>
          <w:sz w:val="22"/>
          <w:lang w:val="vi-VN"/>
        </w:rPr>
        <w:tab/>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phụ thuộc vào hình dạng dây dẫn</w:t>
      </w:r>
      <w:r w:rsidRPr="003A4CD8">
        <w:rPr>
          <w:noProof/>
          <w:sz w:val="22"/>
          <w:lang w:val="vi-VN"/>
        </w:rPr>
        <w:tab/>
        <w:t>D. phụ thuộc vào cường độ dòng điện.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Hình vẽ nào dưới đây xác định đúng hướng của véc tơ cảm ứng từ tại M gây bởi dòng điện chạy trong dây dẫn thẳng dài vô hạn?</w:t>
      </w:r>
    </w:p>
    <w:p w:rsidR="009A6863" w:rsidRPr="003A4CD8" w:rsidRDefault="007C2627"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drawing>
          <wp:inline distT="0" distB="0" distL="0" distR="0">
            <wp:extent cx="5527040" cy="1380490"/>
            <wp:effectExtent l="0" t="0" r="0" b="0"/>
            <wp:docPr id="1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7040" cy="1380490"/>
                    </a:xfrm>
                    <a:prstGeom prst="rect">
                      <a:avLst/>
                    </a:prstGeom>
                    <a:noFill/>
                    <a:ln>
                      <a:noFill/>
                    </a:ln>
                  </pic:spPr>
                </pic:pic>
              </a:graphicData>
            </a:graphic>
          </wp:inline>
        </w:drawing>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Hình 1.</w:t>
      </w:r>
      <w:r w:rsidRPr="003A4CD8">
        <w:rPr>
          <w:noProof/>
          <w:sz w:val="22"/>
          <w:lang w:val="vi-VN"/>
        </w:rPr>
        <w:tab/>
        <w:t>B. Hình 2.</w:t>
      </w:r>
      <w:r w:rsidRPr="003A4CD8">
        <w:rPr>
          <w:noProof/>
          <w:sz w:val="22"/>
          <w:lang w:val="vi-VN"/>
        </w:rPr>
        <w:tab/>
        <w:t>C. Hình 3.</w:t>
      </w:r>
      <w:r w:rsidRPr="003A4CD8">
        <w:rPr>
          <w:noProof/>
          <w:sz w:val="22"/>
          <w:lang w:val="vi-VN"/>
        </w:rPr>
        <w:tab/>
        <w:t>D. Hình 4.</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Hình vẽ nào dưới đây xác định sai hướng của véctơ cảm ứng từ tại M gây bởi dòng điện thẳng dài vô hạn?</w:t>
      </w:r>
    </w:p>
    <w:p w:rsidR="009A6863" w:rsidRPr="003A4CD8" w:rsidRDefault="007C2627"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drawing>
          <wp:inline distT="0" distB="0" distL="0" distR="0">
            <wp:extent cx="5364480" cy="1036320"/>
            <wp:effectExtent l="0" t="0" r="0" b="0"/>
            <wp:docPr id="1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64480" cy="1036320"/>
                    </a:xfrm>
                    <a:prstGeom prst="rect">
                      <a:avLst/>
                    </a:prstGeom>
                    <a:noFill/>
                    <a:ln>
                      <a:noFill/>
                    </a:ln>
                  </pic:spPr>
                </pic:pic>
              </a:graphicData>
            </a:graphic>
          </wp:inline>
        </w:drawing>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Hình 1.</w:t>
      </w:r>
      <w:r w:rsidRPr="003A4CD8">
        <w:rPr>
          <w:noProof/>
          <w:sz w:val="22"/>
          <w:lang w:val="vi-VN"/>
        </w:rPr>
        <w:tab/>
        <w:t>B. Hình 2.</w:t>
      </w:r>
      <w:r w:rsidRPr="003A4CD8">
        <w:rPr>
          <w:noProof/>
          <w:sz w:val="22"/>
          <w:lang w:val="vi-VN"/>
        </w:rPr>
        <w:tab/>
        <w:t>C. Hình 3.</w:t>
      </w:r>
      <w:r w:rsidRPr="003A4CD8">
        <w:rPr>
          <w:noProof/>
          <w:sz w:val="22"/>
          <w:lang w:val="vi-VN"/>
        </w:rPr>
        <w:tab/>
        <w:t>D. Hình 4.</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Hình nào sau đây mô tả không đúng chiều của từ trường trong vòng dây có dòng điện :</w:t>
      </w:r>
    </w:p>
    <w:p w:rsidR="009A6863" w:rsidRPr="003A4CD8" w:rsidRDefault="007C2627" w:rsidP="009A6863">
      <w:pPr>
        <w:tabs>
          <w:tab w:val="left" w:pos="851"/>
        </w:tabs>
        <w:spacing w:beforeLines="20" w:before="48" w:afterLines="20" w:after="48"/>
        <w:rPr>
          <w:noProof/>
          <w:sz w:val="22"/>
          <w:lang w:val="vi-VN"/>
        </w:rPr>
      </w:pPr>
      <w:r w:rsidRPr="003A4CD8">
        <w:rPr>
          <w:noProof/>
          <w:sz w:val="22"/>
          <w:lang w:val="vi-VN"/>
        </w:rPr>
        <w:drawing>
          <wp:inline distT="0" distB="0" distL="0" distR="0">
            <wp:extent cx="914400" cy="810260"/>
            <wp:effectExtent l="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810260"/>
                    </a:xfrm>
                    <a:prstGeom prst="rect">
                      <a:avLst/>
                    </a:prstGeom>
                    <a:noFill/>
                    <a:ln>
                      <a:noFill/>
                    </a:ln>
                  </pic:spPr>
                </pic:pic>
              </a:graphicData>
            </a:graphic>
          </wp:inline>
        </w:drawing>
      </w:r>
      <w:r w:rsidR="009A6863" w:rsidRPr="003A4CD8">
        <w:rPr>
          <w:noProof/>
          <w:sz w:val="22"/>
          <w:lang w:val="vi-VN"/>
        </w:rPr>
        <w:t xml:space="preserve">      </w:t>
      </w:r>
      <w:r w:rsidR="009A6863" w:rsidRPr="003A4CD8">
        <w:rPr>
          <w:noProof/>
          <w:sz w:val="22"/>
          <w:lang w:val="vi-VN"/>
        </w:rPr>
        <w:tab/>
      </w:r>
      <w:r w:rsidRPr="003A4CD8">
        <w:rPr>
          <w:noProof/>
          <w:sz w:val="22"/>
          <w:lang w:val="vi-VN"/>
        </w:rPr>
        <w:drawing>
          <wp:inline distT="0" distB="0" distL="0" distR="0">
            <wp:extent cx="991235" cy="792480"/>
            <wp:effectExtent l="0" t="0" r="0" b="0"/>
            <wp:docPr id="1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91235" cy="792480"/>
                    </a:xfrm>
                    <a:prstGeom prst="rect">
                      <a:avLst/>
                    </a:prstGeom>
                    <a:noFill/>
                    <a:ln>
                      <a:noFill/>
                    </a:ln>
                  </pic:spPr>
                </pic:pic>
              </a:graphicData>
            </a:graphic>
          </wp:inline>
        </w:drawing>
      </w:r>
      <w:r w:rsidR="009A6863" w:rsidRPr="003A4CD8">
        <w:rPr>
          <w:noProof/>
          <w:sz w:val="22"/>
          <w:lang w:val="vi-VN"/>
        </w:rPr>
        <w:t xml:space="preserve">   </w:t>
      </w:r>
      <w:r w:rsidR="009A6863" w:rsidRPr="003A4CD8">
        <w:rPr>
          <w:noProof/>
          <w:sz w:val="22"/>
          <w:lang w:val="vi-VN"/>
        </w:rPr>
        <w:tab/>
      </w:r>
      <w:r w:rsidR="009A6863" w:rsidRPr="003A4CD8">
        <w:rPr>
          <w:noProof/>
          <w:sz w:val="22"/>
          <w:lang w:val="vi-VN"/>
        </w:rPr>
        <w:tab/>
      </w:r>
      <w:r w:rsidR="009A6863" w:rsidRPr="003A4CD8">
        <w:rPr>
          <w:noProof/>
          <w:sz w:val="22"/>
          <w:lang w:val="vi-VN"/>
        </w:rPr>
        <w:tab/>
        <w:t xml:space="preserve"> </w:t>
      </w:r>
      <w:r w:rsidRPr="003A4CD8">
        <w:rPr>
          <w:noProof/>
          <w:sz w:val="22"/>
          <w:lang w:val="vi-VN"/>
        </w:rPr>
        <w:drawing>
          <wp:inline distT="0" distB="0" distL="0" distR="0">
            <wp:extent cx="1036320" cy="869315"/>
            <wp:effectExtent l="0" t="0" r="0" b="0"/>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6320" cy="869315"/>
                    </a:xfrm>
                    <a:prstGeom prst="rect">
                      <a:avLst/>
                    </a:prstGeom>
                    <a:noFill/>
                    <a:ln>
                      <a:noFill/>
                    </a:ln>
                  </pic:spPr>
                </pic:pic>
              </a:graphicData>
            </a:graphic>
          </wp:inline>
        </w:drawing>
      </w:r>
      <w:r w:rsidR="009A6863" w:rsidRPr="003A4CD8">
        <w:rPr>
          <w:noProof/>
          <w:sz w:val="22"/>
          <w:lang w:val="vi-VN"/>
        </w:rPr>
        <w:t xml:space="preserve">   </w:t>
      </w:r>
      <w:r w:rsidR="009A6863" w:rsidRPr="003A4CD8">
        <w:rPr>
          <w:noProof/>
          <w:sz w:val="22"/>
          <w:lang w:val="vi-VN"/>
        </w:rPr>
        <w:tab/>
      </w:r>
      <w:r w:rsidR="009A6863" w:rsidRPr="003A4CD8">
        <w:rPr>
          <w:noProof/>
          <w:sz w:val="22"/>
          <w:lang w:val="vi-VN"/>
        </w:rPr>
        <w:tab/>
      </w:r>
      <w:r w:rsidR="009A6863" w:rsidRPr="003A4CD8">
        <w:rPr>
          <w:noProof/>
          <w:sz w:val="22"/>
          <w:lang w:val="vi-VN"/>
        </w:rPr>
        <w:tab/>
      </w:r>
      <w:r w:rsidR="009A6863" w:rsidRPr="003A4CD8">
        <w:rPr>
          <w:noProof/>
          <w:sz w:val="22"/>
          <w:lang w:val="vi-VN"/>
        </w:rPr>
        <w:tab/>
      </w:r>
      <w:r w:rsidRPr="003A4CD8">
        <w:rPr>
          <w:noProof/>
          <w:sz w:val="22"/>
          <w:lang w:val="vi-VN"/>
        </w:rPr>
        <w:drawing>
          <wp:inline distT="0" distB="0" distL="0" distR="0">
            <wp:extent cx="878205" cy="801370"/>
            <wp:effectExtent l="0" t="0" r="0" b="0"/>
            <wp:docPr id="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8205" cy="801370"/>
                    </a:xfrm>
                    <a:prstGeom prst="rect">
                      <a:avLst/>
                    </a:prstGeom>
                    <a:noFill/>
                    <a:ln>
                      <a:noFill/>
                    </a:ln>
                  </pic:spPr>
                </pic:pic>
              </a:graphicData>
            </a:graphic>
          </wp:inline>
        </w:drawing>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Hình 1.</w:t>
      </w:r>
      <w:r w:rsidRPr="003A4CD8">
        <w:rPr>
          <w:noProof/>
          <w:sz w:val="22"/>
          <w:lang w:val="vi-VN"/>
        </w:rPr>
        <w:tab/>
        <w:t>B. Hình 2.</w:t>
      </w:r>
      <w:r w:rsidRPr="003A4CD8">
        <w:rPr>
          <w:noProof/>
          <w:sz w:val="22"/>
          <w:lang w:val="vi-VN"/>
        </w:rPr>
        <w:tab/>
        <w:t>C. Hình 3.</w:t>
      </w:r>
      <w:r w:rsidRPr="003A4CD8">
        <w:rPr>
          <w:noProof/>
          <w:sz w:val="22"/>
          <w:lang w:val="vi-VN"/>
        </w:rPr>
        <w:tab/>
        <w:t>D. Hình 4.</w:t>
      </w:r>
    </w:p>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Hình vẽ nào dưới đây xác định đúng hướng của véc tơ cảm ứng từ tại M gây bời dòng điện trong dây dẫn thẳng dài vô hạn</w:t>
      </w:r>
    </w:p>
    <w:tbl>
      <w:tblPr>
        <w:tblW w:w="0" w:type="auto"/>
        <w:tblInd w:w="137" w:type="dxa"/>
        <w:tblLook w:val="04A0" w:firstRow="1" w:lastRow="0" w:firstColumn="1" w:lastColumn="0" w:noHBand="0" w:noVBand="1"/>
      </w:tblPr>
      <w:tblGrid>
        <w:gridCol w:w="453"/>
        <w:gridCol w:w="2070"/>
        <w:gridCol w:w="439"/>
        <w:gridCol w:w="2215"/>
        <w:gridCol w:w="436"/>
        <w:gridCol w:w="2219"/>
        <w:gridCol w:w="434"/>
        <w:gridCol w:w="2228"/>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10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75" w:dyaOrig="1395">
                <v:shape id="_x0000_i1045" type="#_x0000_t75" style="width:49pt;height:70pt" o:ole="">
                  <v:imagedata r:id="rId41" o:title=""/>
                </v:shape>
                <o:OLEObject Type="Embed" ProgID="Visio.Drawing.11" ShapeID="_x0000_i1045" DrawAspect="Content" ObjectID="_1675403654" r:id="rId42"/>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75" w:dyaOrig="1455">
                <v:shape id="_x0000_i1046" type="#_x0000_t75" style="width:49pt;height:73pt" o:ole="">
                  <v:imagedata r:id="rId43" o:title=""/>
                </v:shape>
                <o:OLEObject Type="Embed" ProgID="Visio.Drawing.11" ShapeID="_x0000_i1046" DrawAspect="Content" ObjectID="_1675403655" r:id="rId44"/>
              </w:object>
            </w:r>
          </w:p>
        </w:tc>
        <w:tc>
          <w:tcPr>
            <w:tcW w:w="437"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75" w:dyaOrig="1575">
                <v:shape id="_x0000_i1047" type="#_x0000_t75" style="width:49pt;height:79pt" o:ole="">
                  <v:imagedata r:id="rId45" o:title=""/>
                </v:shape>
                <o:OLEObject Type="Embed" ProgID="Visio.Drawing.11" ShapeID="_x0000_i1047" DrawAspect="Content" ObjectID="_1675403656" r:id="rId46"/>
              </w:object>
            </w:r>
          </w:p>
        </w:tc>
        <w:tc>
          <w:tcPr>
            <w:tcW w:w="43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125" w:dyaOrig="1575">
                <v:shape id="_x0000_i1048" type="#_x0000_t75" style="width:56.5pt;height:79pt" o:ole="">
                  <v:imagedata r:id="rId47" o:title=""/>
                </v:shape>
                <o:OLEObject Type="Embed" ProgID="Visio.Drawing.11" ShapeID="_x0000_i1048" DrawAspect="Content" ObjectID="_1675403657" r:id="rId48"/>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Hình vẽ nào dưới đây xác định sai hướng của véc tơ cảm ứng từ tại M gây bởi dòng điện trong dây dẫn thẳng dài vô hạn:</w:t>
      </w:r>
    </w:p>
    <w:tbl>
      <w:tblPr>
        <w:tblW w:w="0" w:type="auto"/>
        <w:tblInd w:w="137" w:type="dxa"/>
        <w:tblLook w:val="04A0" w:firstRow="1" w:lastRow="0" w:firstColumn="1" w:lastColumn="0" w:noHBand="0" w:noVBand="1"/>
      </w:tblPr>
      <w:tblGrid>
        <w:gridCol w:w="451"/>
        <w:gridCol w:w="2081"/>
        <w:gridCol w:w="439"/>
        <w:gridCol w:w="2219"/>
        <w:gridCol w:w="448"/>
        <w:gridCol w:w="2223"/>
        <w:gridCol w:w="449"/>
        <w:gridCol w:w="2184"/>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635" w:dyaOrig="1125">
                <v:shape id="_x0000_i1051" type="#_x0000_t75" style="width:82pt;height:56.5pt" o:ole="">
                  <v:imagedata r:id="rId49" o:title=""/>
                </v:shape>
                <o:OLEObject Type="Embed" ProgID="Visio.Drawing.11" ShapeID="_x0000_i1051" DrawAspect="Content" ObjectID="_1675403658" r:id="rId50"/>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6"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635" w:dyaOrig="915">
                <v:shape id="_x0000_i1052" type="#_x0000_t75" style="width:82pt;height:46pt" o:ole="">
                  <v:imagedata r:id="rId51" o:title=""/>
                </v:shape>
                <o:OLEObject Type="Embed" ProgID="Visio.Drawing.11" ShapeID="_x0000_i1052" DrawAspect="Content" ObjectID="_1675403659" r:id="rId52"/>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635" w:dyaOrig="1200">
                <v:shape id="_x0000_i1053" type="#_x0000_t75" style="width:82pt;height:60pt" o:ole="">
                  <v:imagedata r:id="rId53" o:title=""/>
                </v:shape>
                <o:OLEObject Type="Embed" ProgID="Visio.Drawing.11" ShapeID="_x0000_i1053" DrawAspect="Content" ObjectID="_1675403660" r:id="rId54"/>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49"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65" w:dyaOrig="1125">
                <v:shape id="_x0000_i1054" type="#_x0000_t75" style="width:53.5pt;height:56.5pt" o:ole="">
                  <v:imagedata r:id="rId55" o:title=""/>
                </v:shape>
                <o:OLEObject Type="Embed" ProgID="Visio.Drawing.11" ShapeID="_x0000_i1054" DrawAspect="Content" ObjectID="_1675403661" r:id="rId56"/>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Hình vẽ nào dưới đây xác định đúng hướng của véc tơ cảm ứng từ tại M gây bởi dòng điện trong dây dẫn thẳng dài vô hạn:</w:t>
      </w:r>
    </w:p>
    <w:tbl>
      <w:tblPr>
        <w:tblW w:w="0" w:type="auto"/>
        <w:tblInd w:w="137" w:type="dxa"/>
        <w:tblLook w:val="04A0" w:firstRow="1" w:lastRow="0" w:firstColumn="1" w:lastColumn="0" w:noHBand="0" w:noVBand="1"/>
      </w:tblPr>
      <w:tblGrid>
        <w:gridCol w:w="451"/>
        <w:gridCol w:w="2078"/>
        <w:gridCol w:w="438"/>
        <w:gridCol w:w="2216"/>
        <w:gridCol w:w="436"/>
        <w:gridCol w:w="2217"/>
        <w:gridCol w:w="434"/>
        <w:gridCol w:w="2224"/>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10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75" w:dyaOrig="1185">
                <v:shape id="_x0000_i1055" type="#_x0000_t75" style="width:79pt;height:59.5pt" o:ole="">
                  <v:imagedata r:id="rId57" o:title=""/>
                </v:shape>
                <o:OLEObject Type="Embed" ProgID="Visio.Drawing.11" ShapeID="_x0000_i1055" DrawAspect="Content" ObjectID="_1675403662" r:id="rId58"/>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60" w:dyaOrig="1275">
                <v:shape id="_x0000_i1056" type="#_x0000_t75" style="width:78pt;height:64pt" o:ole="">
                  <v:imagedata r:id="rId59" o:title=""/>
                </v:shape>
                <o:OLEObject Type="Embed" ProgID="Visio.Drawing.11" ShapeID="_x0000_i1056" DrawAspect="Content" ObjectID="_1675403663" r:id="rId60"/>
              </w:object>
            </w:r>
          </w:p>
        </w:tc>
        <w:tc>
          <w:tcPr>
            <w:tcW w:w="437"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15" w:dyaOrig="1395">
                <v:shape id="_x0000_i1057" type="#_x0000_t75" style="width:76pt;height:70pt" o:ole="">
                  <v:imagedata r:id="rId61" o:title=""/>
                </v:shape>
                <o:OLEObject Type="Embed" ProgID="Visio.Drawing.11" ShapeID="_x0000_i1057" DrawAspect="Content" ObjectID="_1675403664" r:id="rId62"/>
              </w:object>
            </w:r>
          </w:p>
        </w:tc>
        <w:tc>
          <w:tcPr>
            <w:tcW w:w="43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60" w:dyaOrig="1515">
                <v:shape id="_x0000_i1058" type="#_x0000_t75" style="width:78pt;height:76pt" o:ole="">
                  <v:imagedata r:id="rId63" o:title=""/>
                </v:shape>
                <o:OLEObject Type="Embed" ProgID="Visio.Drawing.11" ShapeID="_x0000_i1058" DrawAspect="Content" ObjectID="_1675403665" r:id="rId64"/>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Hình vẽ nào dưới đây xác định sai hướng của véc tơ cảm ứng từ tại M gây bới dòng điện thẳng dài vô hạn:</w:t>
      </w:r>
    </w:p>
    <w:tbl>
      <w:tblPr>
        <w:tblW w:w="0" w:type="auto"/>
        <w:tblInd w:w="137" w:type="dxa"/>
        <w:tblLook w:val="04A0" w:firstRow="1" w:lastRow="0" w:firstColumn="1" w:lastColumn="0" w:noHBand="0" w:noVBand="1"/>
      </w:tblPr>
      <w:tblGrid>
        <w:gridCol w:w="452"/>
        <w:gridCol w:w="2070"/>
        <w:gridCol w:w="439"/>
        <w:gridCol w:w="2208"/>
        <w:gridCol w:w="449"/>
        <w:gridCol w:w="2212"/>
        <w:gridCol w:w="449"/>
        <w:gridCol w:w="2215"/>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6"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185" w:dyaOrig="1080">
                <v:shape id="_x0000_i1059" type="#_x0000_t75" style="width:59.5pt;height:54pt" o:ole="">
                  <v:imagedata r:id="rId65" o:title=""/>
                </v:shape>
                <o:OLEObject Type="Embed" ProgID="Visio.Drawing.11" ShapeID="_x0000_i1059" DrawAspect="Content" ObjectID="_1675403666" r:id="rId66"/>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5"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65" w:dyaOrig="945">
                <v:shape id="_x0000_i1060" type="#_x0000_t75" style="width:53.5pt;height:47.5pt" o:ole="">
                  <v:imagedata r:id="rId67" o:title=""/>
                </v:shape>
                <o:OLEObject Type="Embed" ProgID="Visio.Drawing.11" ShapeID="_x0000_i1060" DrawAspect="Content" ObjectID="_1675403667" r:id="rId68"/>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9"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65" w:dyaOrig="945">
                <v:shape id="_x0000_i1061" type="#_x0000_t75" style="width:53.5pt;height:47.5pt" o:ole="">
                  <v:imagedata r:id="rId69" o:title=""/>
                </v:shape>
                <o:OLEObject Type="Embed" ProgID="Visio.Drawing.11" ShapeID="_x0000_i1061" DrawAspect="Content" ObjectID="_1675403668" r:id="rId70"/>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35" w:dyaOrig="885">
                <v:shape id="_x0000_i1062" type="#_x0000_t75" style="width:52pt;height:44.5pt" o:ole="">
                  <v:imagedata r:id="rId71" o:title=""/>
                </v:shape>
                <o:OLEObject Type="Embed" ProgID="Visio.Drawing.11" ShapeID="_x0000_i1062" DrawAspect="Content" ObjectID="_1675403669" r:id="rId72"/>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Hình vẽ nào dưới đây xác định đúng hướng của véc tơ cảm ứng từ tại M gây bởi dòng điện trong dây dẫn thẳng dài vô hạn:</w:t>
      </w:r>
    </w:p>
    <w:tbl>
      <w:tblPr>
        <w:tblW w:w="0" w:type="auto"/>
        <w:tblInd w:w="137" w:type="dxa"/>
        <w:tblLook w:val="04A0" w:firstRow="1" w:lastRow="0" w:firstColumn="1" w:lastColumn="0" w:noHBand="0" w:noVBand="1"/>
      </w:tblPr>
      <w:tblGrid>
        <w:gridCol w:w="453"/>
        <w:gridCol w:w="2062"/>
        <w:gridCol w:w="439"/>
        <w:gridCol w:w="2208"/>
        <w:gridCol w:w="449"/>
        <w:gridCol w:w="2207"/>
        <w:gridCol w:w="449"/>
        <w:gridCol w:w="2227"/>
      </w:tblGrid>
      <w:tr w:rsidR="009A6863" w:rsidRPr="003A4CD8" w:rsidTr="009A6863">
        <w:tc>
          <w:tcPr>
            <w:tcW w:w="4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5"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65" w:dyaOrig="1215">
                <v:shape id="_x0000_i1063" type="#_x0000_t75" style="width:53.5pt;height:61pt" o:ole="">
                  <v:imagedata r:id="rId73" o:title=""/>
                </v:shape>
                <o:OLEObject Type="Embed" ProgID="Visio.Drawing.11" ShapeID="_x0000_i1063" DrawAspect="Content" ObjectID="_1675403670" r:id="rId74"/>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5"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125" w:dyaOrig="945">
                <v:shape id="_x0000_i1064" type="#_x0000_t75" style="width:56.5pt;height:47.5pt" o:ole="">
                  <v:imagedata r:id="rId75" o:title=""/>
                </v:shape>
                <o:OLEObject Type="Embed" ProgID="Visio.Drawing.11" ShapeID="_x0000_i1064" DrawAspect="Content" ObjectID="_1675403671" r:id="rId76"/>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35" w:dyaOrig="1035">
                <v:shape id="_x0000_i1065" type="#_x0000_t75" style="width:52pt;height:52pt" o:ole="">
                  <v:imagedata r:id="rId77" o:title=""/>
                </v:shape>
                <o:OLEObject Type="Embed" ProgID="Visio.Drawing.11" ShapeID="_x0000_i1065" DrawAspect="Content" ObjectID="_1675403672" r:id="rId78"/>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365" w:dyaOrig="915">
                <v:shape id="_x0000_i1066" type="#_x0000_t75" style="width:68.5pt;height:46pt" o:ole="">
                  <v:imagedata r:id="rId79" o:title=""/>
                </v:shape>
                <o:OLEObject Type="Embed" ProgID="Visio.Drawing.11" ShapeID="_x0000_i1066" DrawAspect="Content" ObjectID="_1675403673" r:id="rId80"/>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Trong các hình vẽ sau, hình vẽ nào biểu diễn đúng hướng của véc tơ cảm ứng từ tại tâm vòng dây của dòng điện trong vòng dây tròn mang dòng điện:</w:t>
      </w:r>
    </w:p>
    <w:tbl>
      <w:tblPr>
        <w:tblW w:w="0" w:type="auto"/>
        <w:tblInd w:w="137" w:type="dxa"/>
        <w:tblLook w:val="04A0" w:firstRow="1" w:lastRow="0" w:firstColumn="1" w:lastColumn="0" w:noHBand="0" w:noVBand="1"/>
      </w:tblPr>
      <w:tblGrid>
        <w:gridCol w:w="452"/>
        <w:gridCol w:w="2072"/>
        <w:gridCol w:w="439"/>
        <w:gridCol w:w="2218"/>
        <w:gridCol w:w="449"/>
        <w:gridCol w:w="2222"/>
        <w:gridCol w:w="449"/>
        <w:gridCol w:w="2193"/>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7"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80" w:dyaOrig="1065">
                <v:shape id="_x0000_i1067" type="#_x0000_t75" style="width:54pt;height:53.5pt" o:ole="">
                  <v:imagedata r:id="rId81" o:title=""/>
                </v:shape>
                <o:OLEObject Type="Embed" ProgID="Visio.Drawing.11" ShapeID="_x0000_i1067" DrawAspect="Content" ObjectID="_1675403674" r:id="rId82"/>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6"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125" w:dyaOrig="1005">
                <v:shape id="_x0000_i1068" type="#_x0000_t75" style="width:56.5pt;height:50.5pt" o:ole="">
                  <v:imagedata r:id="rId83" o:title=""/>
                </v:shape>
                <o:OLEObject Type="Embed" ProgID="Visio.Drawing.11" ShapeID="_x0000_i1068" DrawAspect="Content" ObjectID="_1675403675" r:id="rId84"/>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125" w:dyaOrig="1005">
                <v:shape id="_x0000_i1069" type="#_x0000_t75" style="width:56.5pt;height:50.5pt" o:ole="">
                  <v:imagedata r:id="rId85" o:title=""/>
                </v:shape>
                <o:OLEObject Type="Embed" ProgID="Visio.Drawing.11" ShapeID="_x0000_i1069" DrawAspect="Content" ObjectID="_1675403676" r:id="rId86"/>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 và C</w: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Trong các hình vẽ sau, hình vẽ nào biểu diễn sai hướng của véc tơ cảm ứng từ tại tâm vòng dây của dòng điện trong vòng dây tròn mang dòng điện:</w:t>
      </w:r>
    </w:p>
    <w:tbl>
      <w:tblPr>
        <w:tblW w:w="0" w:type="auto"/>
        <w:tblInd w:w="137" w:type="dxa"/>
        <w:tblLook w:val="04A0" w:firstRow="1" w:lastRow="0" w:firstColumn="1" w:lastColumn="0" w:noHBand="0" w:noVBand="1"/>
      </w:tblPr>
      <w:tblGrid>
        <w:gridCol w:w="453"/>
        <w:gridCol w:w="2063"/>
        <w:gridCol w:w="439"/>
        <w:gridCol w:w="2210"/>
        <w:gridCol w:w="449"/>
        <w:gridCol w:w="2214"/>
        <w:gridCol w:w="449"/>
        <w:gridCol w:w="2217"/>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6"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05" w:dyaOrig="960">
                <v:shape id="_x0000_i1070" type="#_x0000_t75" style="width:50.5pt;height:48pt" o:ole="">
                  <v:imagedata r:id="rId87" o:title=""/>
                </v:shape>
                <o:OLEObject Type="Embed" ProgID="Visio.Drawing.11" ShapeID="_x0000_i1070" DrawAspect="Content" ObjectID="_1675403677" r:id="rId88"/>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5"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95" w:dyaOrig="1005">
                <v:shape id="_x0000_i1071" type="#_x0000_t75" style="width:55pt;height:50.5pt" o:ole="">
                  <v:imagedata r:id="rId89" o:title=""/>
                </v:shape>
                <o:OLEObject Type="Embed" ProgID="Visio.Drawing.11" ShapeID="_x0000_i1071" DrawAspect="Content" ObjectID="_1675403678" r:id="rId90"/>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9"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80" w:dyaOrig="1125">
                <v:shape id="_x0000_i1072" type="#_x0000_t75" style="width:54pt;height:56.5pt" o:ole="">
                  <v:imagedata r:id="rId91" o:title=""/>
                </v:shape>
                <o:OLEObject Type="Embed" ProgID="Visio.Drawing.11" ShapeID="_x0000_i1072" DrawAspect="Content" ObjectID="_1675403679" r:id="rId92"/>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80" w:dyaOrig="960">
                <v:shape id="_x0000_i1073" type="#_x0000_t75" style="width:54pt;height:48pt" o:ole="">
                  <v:imagedata r:id="rId93" o:title=""/>
                </v:shape>
                <o:OLEObject Type="Embed" ProgID="Visio.Drawing.11" ShapeID="_x0000_i1073" DrawAspect="Content" ObjectID="_1675403680" r:id="rId94"/>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Trong các hình vẽ sau, hình vẽ nào biểu diễn sai hướng của véc tơ cảm ứng từ tại tâm vòng dây của dòng điện trong vòng dây tròn mang dòng điện:</w:t>
      </w:r>
    </w:p>
    <w:tbl>
      <w:tblPr>
        <w:tblW w:w="0" w:type="auto"/>
        <w:tblInd w:w="137" w:type="dxa"/>
        <w:tblLook w:val="04A0" w:firstRow="1" w:lastRow="0" w:firstColumn="1" w:lastColumn="0" w:noHBand="0" w:noVBand="1"/>
      </w:tblPr>
      <w:tblGrid>
        <w:gridCol w:w="452"/>
        <w:gridCol w:w="2063"/>
        <w:gridCol w:w="439"/>
        <w:gridCol w:w="2208"/>
        <w:gridCol w:w="449"/>
        <w:gridCol w:w="2213"/>
        <w:gridCol w:w="449"/>
        <w:gridCol w:w="2221"/>
      </w:tblGrid>
      <w:tr w:rsidR="009A6863" w:rsidRPr="003A4CD8" w:rsidTr="009A6863">
        <w:tc>
          <w:tcPr>
            <w:tcW w:w="4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 xml:space="preserve"> A.</w:t>
            </w:r>
          </w:p>
        </w:tc>
        <w:tc>
          <w:tcPr>
            <w:tcW w:w="2096"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60" w:dyaOrig="1005">
                <v:shape id="_x0000_i1074" type="#_x0000_t75" style="width:48pt;height:50.5pt" o:ole="">
                  <v:imagedata r:id="rId95" o:title=""/>
                </v:shape>
                <o:OLEObject Type="Embed" ProgID="Visio.Drawing.11" ShapeID="_x0000_i1074" DrawAspect="Content" ObjectID="_1675403681" r:id="rId96"/>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5"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05" w:dyaOrig="1005">
                <v:shape id="_x0000_i1075" type="#_x0000_t75" style="width:50.5pt;height:50.5pt" o:ole="">
                  <v:imagedata r:id="rId97" o:title=""/>
                </v:shape>
                <o:OLEObject Type="Embed" ProgID="Visio.Drawing.11" ShapeID="_x0000_i1075" DrawAspect="Content" ObjectID="_1675403682" r:id="rId98"/>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9"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35" w:dyaOrig="1065">
                <v:shape id="_x0000_i1076" type="#_x0000_t75" style="width:52pt;height:53.5pt" o:ole="">
                  <v:imagedata r:id="rId99" o:title=""/>
                </v:shape>
                <o:OLEObject Type="Embed" ProgID="Visio.Drawing.11" ShapeID="_x0000_i1076" DrawAspect="Content" ObjectID="_1675403683" r:id="rId100"/>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3"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155" w:dyaOrig="1035">
                <v:shape id="_x0000_i1077" type="#_x0000_t75" style="width:58pt;height:52pt" o:ole="">
                  <v:imagedata r:id="rId101" o:title=""/>
                </v:shape>
                <o:OLEObject Type="Embed" ProgID="Visio.Drawing.11" ShapeID="_x0000_i1077" DrawAspect="Content" ObjectID="_1675403684" r:id="rId102"/>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Trong các hình vẽ sau, hình vẽ nào biểu diễn đúng hướng của véc tơ cảm ứng từ tại tâm vòng dây của dòng điện trong vòng dây hòn mang dòng điện:</w:t>
      </w:r>
    </w:p>
    <w:tbl>
      <w:tblPr>
        <w:tblW w:w="0" w:type="auto"/>
        <w:tblInd w:w="137" w:type="dxa"/>
        <w:tblLook w:val="04A0" w:firstRow="1" w:lastRow="0" w:firstColumn="1" w:lastColumn="0" w:noHBand="0" w:noVBand="1"/>
      </w:tblPr>
      <w:tblGrid>
        <w:gridCol w:w="453"/>
        <w:gridCol w:w="2068"/>
        <w:gridCol w:w="439"/>
        <w:gridCol w:w="2206"/>
        <w:gridCol w:w="449"/>
        <w:gridCol w:w="2211"/>
        <w:gridCol w:w="449"/>
        <w:gridCol w:w="2219"/>
      </w:tblGrid>
      <w:tr w:rsidR="009A6863" w:rsidRPr="003A4CD8" w:rsidTr="009A6863">
        <w:tc>
          <w:tcPr>
            <w:tcW w:w="4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75" w:dyaOrig="1125">
                <v:shape id="_x0000_i1078" type="#_x0000_t75" style="width:49pt;height:56.5pt" o:ole="">
                  <v:imagedata r:id="rId103" o:title=""/>
                </v:shape>
                <o:OLEObject Type="Embed" ProgID="Visio.Drawing.11" ShapeID="_x0000_i1078" DrawAspect="Content" ObjectID="_1675403685" r:id="rId104"/>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885" w:dyaOrig="1155">
                <v:shape id="_x0000_i1079" type="#_x0000_t75" style="width:44.5pt;height:58pt" o:ole="">
                  <v:imagedata r:id="rId105" o:title=""/>
                </v:shape>
                <o:OLEObject Type="Embed" ProgID="Visio.Drawing.11" ShapeID="_x0000_i1079" DrawAspect="Content" ObjectID="_1675403686" r:id="rId106"/>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15" w:dyaOrig="1155">
                <v:shape id="_x0000_i1080" type="#_x0000_t75" style="width:46pt;height:58pt" o:ole="">
                  <v:imagedata r:id="rId107" o:title=""/>
                </v:shape>
                <o:OLEObject Type="Embed" ProgID="Visio.Drawing.11" ShapeID="_x0000_i1080" DrawAspect="Content" ObjectID="_1675403687" r:id="rId108"/>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2"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35" w:dyaOrig="1005">
                <v:shape id="_x0000_i1081" type="#_x0000_t75" style="width:52pt;height:50.5pt" o:ole="">
                  <v:imagedata r:id="rId109" o:title=""/>
                </v:shape>
                <o:OLEObject Type="Embed" ProgID="Visio.Drawing.11" ShapeID="_x0000_i1081" DrawAspect="Content" ObjectID="_1675403688" r:id="rId110"/>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 xml:space="preserve">Trong các hình vẽ sau, hình vẽ nào biểu diễn sai hướng của véc tơ cảm ứng từ tại tâm vòng dây của dòng điện trong vòng dây tròn mang dòng điện: </w:t>
      </w:r>
    </w:p>
    <w:tbl>
      <w:tblPr>
        <w:tblW w:w="0" w:type="auto"/>
        <w:tblInd w:w="137" w:type="dxa"/>
        <w:tblLook w:val="04A0" w:firstRow="1" w:lastRow="0" w:firstColumn="1" w:lastColumn="0" w:noHBand="0" w:noVBand="1"/>
      </w:tblPr>
      <w:tblGrid>
        <w:gridCol w:w="453"/>
        <w:gridCol w:w="2067"/>
        <w:gridCol w:w="439"/>
        <w:gridCol w:w="2209"/>
        <w:gridCol w:w="449"/>
        <w:gridCol w:w="2213"/>
        <w:gridCol w:w="449"/>
        <w:gridCol w:w="2215"/>
      </w:tblGrid>
      <w:tr w:rsidR="009A6863" w:rsidRPr="003A4CD8" w:rsidTr="009A6863">
        <w:tc>
          <w:tcPr>
            <w:tcW w:w="4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75" w:dyaOrig="1125">
                <v:shape id="_x0000_i1082" type="#_x0000_t75" style="width:49pt;height:56.5pt" o:ole="">
                  <v:imagedata r:id="rId111" o:title=""/>
                </v:shape>
                <o:OLEObject Type="Embed" ProgID="Visio.Drawing.11" ShapeID="_x0000_i1082" DrawAspect="Content" ObjectID="_1675403689" r:id="rId112"/>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05" w:dyaOrig="1155">
                <v:shape id="_x0000_i1083" type="#_x0000_t75" style="width:50.5pt;height:58pt" o:ole="">
                  <v:imagedata r:id="rId113" o:title=""/>
                </v:shape>
                <o:OLEObject Type="Embed" ProgID="Visio.Drawing.11" ShapeID="_x0000_i1083" DrawAspect="Content" ObjectID="_1675403690" r:id="rId114"/>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005" w:dyaOrig="1215">
                <v:shape id="_x0000_i1084" type="#_x0000_t75" style="width:50.5pt;height:61pt" o:ole="">
                  <v:imagedata r:id="rId115" o:title=""/>
                </v:shape>
                <o:OLEObject Type="Embed" ProgID="Visio.Drawing.11" ShapeID="_x0000_i1084" DrawAspect="Content" ObjectID="_1675403691" r:id="rId116"/>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2"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975" w:dyaOrig="1035">
                <v:shape id="_x0000_i1085" type="#_x0000_t75" style="width:49pt;height:52pt" o:ole="">
                  <v:imagedata r:id="rId117" o:title=""/>
                </v:shape>
                <o:OLEObject Type="Embed" ProgID="Visio.Drawing.11" ShapeID="_x0000_i1085" DrawAspect="Content" ObjectID="_1675403692" r:id="rId118"/>
              </w:objec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Trong các hình vẽ sau, hình vẽ nào biếu diễn đúng hướng của đường cảm ứng từ của dòng điện trong ống dây gây nên:</w:t>
      </w:r>
    </w:p>
    <w:tbl>
      <w:tblPr>
        <w:tblW w:w="0" w:type="auto"/>
        <w:tblInd w:w="137" w:type="dxa"/>
        <w:tblLook w:val="04A0" w:firstRow="1" w:lastRow="0" w:firstColumn="1" w:lastColumn="0" w:noHBand="0" w:noVBand="1"/>
      </w:tblPr>
      <w:tblGrid>
        <w:gridCol w:w="452"/>
        <w:gridCol w:w="2083"/>
        <w:gridCol w:w="439"/>
        <w:gridCol w:w="2223"/>
        <w:gridCol w:w="449"/>
        <w:gridCol w:w="2227"/>
        <w:gridCol w:w="449"/>
        <w:gridCol w:w="2172"/>
      </w:tblGrid>
      <w:tr w:rsidR="009A6863" w:rsidRPr="003A4CD8" w:rsidTr="009A6863">
        <w:tc>
          <w:tcPr>
            <w:tcW w:w="4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45" w:dyaOrig="975">
                <v:shape id="_x0000_i1086" type="#_x0000_t75" style="width:77.5pt;height:49pt" o:ole="">
                  <v:imagedata r:id="rId119" o:title=""/>
                </v:shape>
                <o:OLEObject Type="Embed" ProgID="Visio.Drawing.11" ShapeID="_x0000_i1086" DrawAspect="Content" ObjectID="_1675403693" r:id="rId120"/>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45" w:dyaOrig="975">
                <v:shape id="_x0000_i1087" type="#_x0000_t75" style="width:77.5pt;height:49pt" o:ole="">
                  <v:imagedata r:id="rId121" o:title=""/>
                </v:shape>
                <o:OLEObject Type="Embed" ProgID="Visio.Drawing.11" ShapeID="_x0000_i1087" DrawAspect="Content" ObjectID="_1675403694" r:id="rId122"/>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45" w:dyaOrig="975">
                <v:shape id="_x0000_i1088" type="#_x0000_t75" style="width:77.5pt;height:49pt" o:ole="">
                  <v:imagedata r:id="rId123" o:title=""/>
                </v:shape>
                <o:OLEObject Type="Embed" ProgID="Visio.Drawing.11" ShapeID="_x0000_i1088" DrawAspect="Content" ObjectID="_1675403695" r:id="rId124"/>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2"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 và C</w:t>
            </w:r>
          </w:p>
        </w:tc>
      </w:tr>
    </w:tbl>
    <w:p w:rsidR="009A6863" w:rsidRPr="003A4CD8" w:rsidRDefault="009A6863" w:rsidP="009A6863">
      <w:pPr>
        <w:numPr>
          <w:ilvl w:val="0"/>
          <w:numId w:val="33"/>
        </w:numPr>
        <w:tabs>
          <w:tab w:val="left" w:pos="851"/>
        </w:tabs>
        <w:spacing w:before="120" w:after="0" w:line="240" w:lineRule="auto"/>
        <w:rPr>
          <w:noProof/>
          <w:sz w:val="22"/>
          <w:lang w:val="vi-VN"/>
        </w:rPr>
      </w:pPr>
      <w:r w:rsidRPr="003A4CD8">
        <w:rPr>
          <w:noProof/>
          <w:sz w:val="22"/>
          <w:lang w:val="vi-VN"/>
        </w:rPr>
        <w:t>Câu 22. Trong các hình vẽ sau, hình vẽ nào biểu diễn sai hướng của đường cảm ứng tù của dòng điện trong ống dây gây nên:</w:t>
      </w:r>
    </w:p>
    <w:tbl>
      <w:tblPr>
        <w:tblW w:w="0" w:type="auto"/>
        <w:tblInd w:w="137" w:type="dxa"/>
        <w:tblLook w:val="04A0" w:firstRow="1" w:lastRow="0" w:firstColumn="1" w:lastColumn="0" w:noHBand="0" w:noVBand="1"/>
      </w:tblPr>
      <w:tblGrid>
        <w:gridCol w:w="452"/>
        <w:gridCol w:w="2083"/>
        <w:gridCol w:w="439"/>
        <w:gridCol w:w="2223"/>
        <w:gridCol w:w="449"/>
        <w:gridCol w:w="2227"/>
        <w:gridCol w:w="449"/>
        <w:gridCol w:w="2172"/>
      </w:tblGrid>
      <w:tr w:rsidR="009A6863" w:rsidRPr="003A4CD8" w:rsidTr="009A6863">
        <w:tc>
          <w:tcPr>
            <w:tcW w:w="45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w:t>
            </w:r>
          </w:p>
        </w:tc>
        <w:tc>
          <w:tcPr>
            <w:tcW w:w="209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45" w:dyaOrig="975">
                <v:shape id="_x0000_i1089" type="#_x0000_t75" style="width:77.5pt;height:49pt" o:ole="">
                  <v:imagedata r:id="rId125" o:title=""/>
                </v:shape>
                <o:OLEObject Type="Embed" ProgID="Visio.Drawing.11" ShapeID="_x0000_i1089" DrawAspect="Content" ObjectID="_1675403696" r:id="rId126"/>
              </w:object>
            </w:r>
          </w:p>
        </w:tc>
        <w:tc>
          <w:tcPr>
            <w:tcW w:w="44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B.</w:t>
            </w:r>
          </w:p>
        </w:tc>
        <w:tc>
          <w:tcPr>
            <w:tcW w:w="2244"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45" w:dyaOrig="975">
                <v:shape id="_x0000_i1090" type="#_x0000_t75" style="width:77.5pt;height:49pt" o:ole="">
                  <v:imagedata r:id="rId127" o:title=""/>
                </v:shape>
                <o:OLEObject Type="Embed" ProgID="Visio.Drawing.11" ShapeID="_x0000_i1090" DrawAspect="Content" ObjectID="_1675403697" r:id="rId128"/>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C.</w:t>
            </w:r>
          </w:p>
        </w:tc>
        <w:tc>
          <w:tcPr>
            <w:tcW w:w="2248"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object w:dxaOrig="1545" w:dyaOrig="975">
                <v:shape id="_x0000_i1091" type="#_x0000_t75" style="width:77.5pt;height:49pt" o:ole="">
                  <v:imagedata r:id="rId129" o:title=""/>
                </v:shape>
                <o:OLEObject Type="Embed" ProgID="Visio.Drawing.11" ShapeID="_x0000_i1091" DrawAspect="Content" ObjectID="_1675403698" r:id="rId130"/>
              </w:object>
            </w:r>
          </w:p>
        </w:tc>
        <w:tc>
          <w:tcPr>
            <w:tcW w:w="450"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D.</w:t>
            </w:r>
          </w:p>
        </w:tc>
        <w:tc>
          <w:tcPr>
            <w:tcW w:w="2252" w:type="dxa"/>
            <w:shd w:val="clear" w:color="auto" w:fill="auto"/>
            <w:vAlign w:val="center"/>
          </w:tcPr>
          <w:p w:rsidR="009A6863" w:rsidRPr="003A4CD8" w:rsidRDefault="009A6863" w:rsidP="009A6863">
            <w:pPr>
              <w:tabs>
                <w:tab w:val="left" w:pos="851"/>
              </w:tabs>
              <w:jc w:val="center"/>
              <w:rPr>
                <w:noProof/>
                <w:sz w:val="22"/>
                <w:lang w:val="vi-VN"/>
              </w:rPr>
            </w:pPr>
            <w:r w:rsidRPr="003A4CD8">
              <w:rPr>
                <w:noProof/>
                <w:sz w:val="22"/>
                <w:lang w:val="vi-VN"/>
              </w:rPr>
              <w:t>A và B</w:t>
            </w:r>
          </w:p>
        </w:tc>
      </w:tr>
    </w:tbl>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p>
    <w:p w:rsidR="009A6863" w:rsidRPr="003A4CD8" w:rsidRDefault="009A6863" w:rsidP="009A6863">
      <w:pPr>
        <w:numPr>
          <w:ilvl w:val="0"/>
          <w:numId w:val="33"/>
        </w:numPr>
        <w:tabs>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Cho dây dẫn thẳng dài mang dòng điện. Khi điểm ta xét gần dây hơn 2 lần và cường độ dòng điện tăng 2 lần thì độ lớn cảm ứng từ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tăng 4 lần.</w:t>
      </w:r>
      <w:r w:rsidRPr="003A4CD8">
        <w:rPr>
          <w:noProof/>
          <w:sz w:val="22"/>
          <w:lang w:val="vi-VN"/>
        </w:rPr>
        <w:tab/>
        <w:t>B. không đổi.</w:t>
      </w:r>
      <w:r w:rsidRPr="003A4CD8">
        <w:rPr>
          <w:noProof/>
          <w:sz w:val="22"/>
          <w:lang w:val="vi-VN"/>
        </w:rPr>
        <w:tab/>
        <w:t>C. tăng 2 lần.</w:t>
      </w:r>
      <w:r w:rsidRPr="003A4CD8">
        <w:rPr>
          <w:noProof/>
          <w:sz w:val="22"/>
          <w:lang w:val="vi-VN"/>
        </w:rPr>
        <w:tab/>
        <w:t>D. giảm 4 lần.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Độ lớn cảm ứng từ tại tâm vòng dây dẫn tròn mang dòng điện không phụ thuộc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bán kính sợi dây.</w:t>
      </w:r>
      <w:r w:rsidRPr="003A4CD8">
        <w:rPr>
          <w:noProof/>
          <w:sz w:val="22"/>
          <w:lang w:val="vi-VN"/>
        </w:rPr>
        <w:tab/>
        <w:t>B. bán kính vòng dây tròn.</w:t>
      </w:r>
      <w:r w:rsidRPr="003A4CD8">
        <w:rPr>
          <w:noProof/>
          <w:sz w:val="22"/>
          <w:lang w:val="vi-VN"/>
        </w:rPr>
        <w:tab/>
        <w:t>C. cường độ dòng điệny.</w:t>
      </w:r>
      <w:r w:rsidRPr="003A4CD8">
        <w:rPr>
          <w:noProof/>
          <w:sz w:val="22"/>
          <w:lang w:val="vi-VN"/>
        </w:rPr>
        <w:tab/>
        <w:t>D. Nhiệt độ.</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Nếu cường độ dòng điện chạy trong vòng dây tròn tăng 2 lần và đường kính vòng dây tăng 2 lần thì cảm ứng từ tại tâm vòng dây</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không đổi.</w:t>
      </w:r>
      <w:r w:rsidRPr="003A4CD8">
        <w:rPr>
          <w:noProof/>
          <w:sz w:val="22"/>
          <w:lang w:val="vi-VN"/>
        </w:rPr>
        <w:tab/>
        <w:t>B. tăng 2 lần.</w:t>
      </w:r>
      <w:r w:rsidRPr="003A4CD8">
        <w:rPr>
          <w:noProof/>
          <w:sz w:val="22"/>
          <w:lang w:val="vi-VN"/>
        </w:rPr>
        <w:tab/>
        <w:t>C. tăng 4 lần.</w:t>
      </w:r>
      <w:r w:rsidRPr="003A4CD8">
        <w:rPr>
          <w:noProof/>
          <w:sz w:val="22"/>
          <w:lang w:val="vi-VN"/>
        </w:rPr>
        <w:tab/>
        <w:t>D. giảm 2 lần.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Công thức dùng để tính cảm ứng từ tại tâm khung dây tròn gồm N vòng dây quấn sát nhau, mỗi vòng dây có bán kính R có dòng điện I chạy qua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w:t>
      </w:r>
      <w:r w:rsidRPr="003A4CD8">
        <w:rPr>
          <w:noProof/>
          <w:position w:val="-24"/>
          <w:sz w:val="22"/>
          <w:lang w:val="vi-VN"/>
        </w:rPr>
        <w:object w:dxaOrig="1260" w:dyaOrig="620">
          <v:shape id="_x0000_i1092" type="#_x0000_t75" style="width:63.1pt;height:31pt" o:ole="">
            <v:imagedata r:id="rId131" o:title=""/>
          </v:shape>
          <o:OLEObject Type="Embed" ProgID="Equation.DSMT4" ShapeID="_x0000_i1092" DrawAspect="Content" ObjectID="_1675403699" r:id="rId132"/>
        </w:object>
      </w:r>
      <w:r w:rsidRPr="003A4CD8">
        <w:rPr>
          <w:noProof/>
          <w:sz w:val="22"/>
          <w:lang w:val="vi-VN"/>
        </w:rPr>
        <w:t xml:space="preserve"> .</w:t>
      </w:r>
      <w:r w:rsidRPr="003A4CD8">
        <w:rPr>
          <w:noProof/>
          <w:sz w:val="22"/>
          <w:lang w:val="vi-VN"/>
        </w:rPr>
        <w:tab/>
        <w:t xml:space="preserve">B. </w:t>
      </w:r>
      <w:r w:rsidRPr="003A4CD8">
        <w:rPr>
          <w:noProof/>
          <w:position w:val="-24"/>
          <w:sz w:val="22"/>
          <w:lang w:val="vi-VN"/>
        </w:rPr>
        <w:object w:dxaOrig="1640" w:dyaOrig="620">
          <v:shape id="_x0000_i1093" type="#_x0000_t75" style="width:82pt;height:31pt" o:ole="">
            <v:imagedata r:id="rId133" o:title=""/>
          </v:shape>
          <o:OLEObject Type="Embed" ProgID="Equation.DSMT4" ShapeID="_x0000_i1093" DrawAspect="Content" ObjectID="_1675403700" r:id="rId134"/>
        </w:object>
      </w:r>
      <w:r w:rsidRPr="003A4CD8">
        <w:rPr>
          <w:noProof/>
          <w:sz w:val="22"/>
          <w:lang w:val="vi-VN"/>
        </w:rPr>
        <w:t>.</w:t>
      </w:r>
      <w:r w:rsidRPr="003A4CD8">
        <w:rPr>
          <w:noProof/>
          <w:sz w:val="22"/>
          <w:lang w:val="vi-VN"/>
        </w:rPr>
        <w:tab/>
        <w:t>C.</w:t>
      </w:r>
      <w:r w:rsidRPr="003A4CD8">
        <w:rPr>
          <w:noProof/>
          <w:position w:val="-24"/>
          <w:sz w:val="22"/>
          <w:lang w:val="vi-VN"/>
        </w:rPr>
        <w:object w:dxaOrig="1400" w:dyaOrig="620">
          <v:shape id="_x0000_i1094" type="#_x0000_t75" style="width:69.85pt;height:31pt" o:ole="">
            <v:imagedata r:id="rId135" o:title=""/>
          </v:shape>
          <o:OLEObject Type="Embed" ProgID="Equation.DSMT4" ShapeID="_x0000_i1094" DrawAspect="Content" ObjectID="_1675403701" r:id="rId136"/>
        </w:object>
      </w:r>
      <w:r w:rsidRPr="003A4CD8">
        <w:rPr>
          <w:noProof/>
          <w:sz w:val="22"/>
          <w:lang w:val="vi-VN"/>
        </w:rPr>
        <w:t>.</w:t>
      </w:r>
      <w:r w:rsidRPr="003A4CD8">
        <w:rPr>
          <w:noProof/>
          <w:sz w:val="22"/>
          <w:lang w:val="vi-VN"/>
        </w:rPr>
        <w:tab/>
        <w:t xml:space="preserve">D. </w:t>
      </w:r>
      <w:r w:rsidRPr="003A4CD8">
        <w:rPr>
          <w:noProof/>
          <w:position w:val="-24"/>
          <w:sz w:val="22"/>
          <w:lang w:val="vi-VN"/>
        </w:rPr>
        <w:object w:dxaOrig="1500" w:dyaOrig="620">
          <v:shape id="_x0000_i1095" type="#_x0000_t75" style="width:74.85pt;height:31pt" o:ole="">
            <v:imagedata r:id="rId137" o:title=""/>
          </v:shape>
          <o:OLEObject Type="Embed" ProgID="Equation.DSMT4" ShapeID="_x0000_i1095" DrawAspect="Content" ObjectID="_1675403702" r:id="rId138"/>
        </w:object>
      </w:r>
      <w:r w:rsidRPr="003A4CD8">
        <w:rPr>
          <w:noProof/>
          <w:sz w:val="22"/>
          <w:lang w:val="vi-VN"/>
        </w:rPr>
        <w: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 Cảm ứng từ trong lòng ống dây hình trụ có chiều dài l, gồm N vòng dây có dòng điện I chạy qua có độ lớn được xác định theo công thức: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w:t>
      </w:r>
      <w:r w:rsidRPr="003A4CD8">
        <w:rPr>
          <w:noProof/>
          <w:position w:val="-24"/>
          <w:sz w:val="22"/>
          <w:lang w:val="vi-VN"/>
        </w:rPr>
        <w:object w:dxaOrig="1260" w:dyaOrig="620">
          <v:shape id="_x0000_i1096" type="#_x0000_t75" style="width:63.1pt;height:31pt" o:ole="">
            <v:imagedata r:id="rId139" o:title=""/>
          </v:shape>
          <o:OLEObject Type="Embed" ProgID="Equation.DSMT4" ShapeID="_x0000_i1096" DrawAspect="Content" ObjectID="_1675403703" r:id="rId140"/>
        </w:object>
      </w:r>
      <w:r w:rsidRPr="003A4CD8">
        <w:rPr>
          <w:noProof/>
          <w:sz w:val="22"/>
          <w:lang w:val="vi-VN"/>
        </w:rPr>
        <w:t xml:space="preserve"> .</w:t>
      </w:r>
      <w:r w:rsidRPr="003A4CD8">
        <w:rPr>
          <w:noProof/>
          <w:sz w:val="22"/>
          <w:lang w:val="vi-VN"/>
        </w:rPr>
        <w:tab/>
        <w:t xml:space="preserve">B. </w:t>
      </w:r>
      <w:r w:rsidRPr="003A4CD8">
        <w:rPr>
          <w:noProof/>
          <w:position w:val="-24"/>
          <w:sz w:val="22"/>
          <w:lang w:val="vi-VN"/>
        </w:rPr>
        <w:object w:dxaOrig="1640" w:dyaOrig="620">
          <v:shape id="_x0000_i1097" type="#_x0000_t75" style="width:82pt;height:31pt" o:ole="">
            <v:imagedata r:id="rId141" o:title=""/>
          </v:shape>
          <o:OLEObject Type="Embed" ProgID="Equation.DSMT4" ShapeID="_x0000_i1097" DrawAspect="Content" ObjectID="_1675403704" r:id="rId142"/>
        </w:object>
      </w:r>
      <w:r w:rsidRPr="003A4CD8">
        <w:rPr>
          <w:noProof/>
          <w:sz w:val="22"/>
          <w:lang w:val="vi-VN"/>
        </w:rPr>
        <w:t>.</w:t>
      </w:r>
      <w:r w:rsidRPr="003A4CD8">
        <w:rPr>
          <w:noProof/>
          <w:sz w:val="22"/>
          <w:lang w:val="vi-VN"/>
        </w:rPr>
        <w:tab/>
        <w:t xml:space="preserve">C. </w:t>
      </w:r>
      <w:r w:rsidRPr="003A4CD8">
        <w:rPr>
          <w:noProof/>
          <w:position w:val="-24"/>
          <w:sz w:val="22"/>
          <w:lang w:val="vi-VN"/>
        </w:rPr>
        <w:object w:dxaOrig="1640" w:dyaOrig="620">
          <v:shape id="_x0000_i1098" type="#_x0000_t75" style="width:82pt;height:31pt" o:ole="">
            <v:imagedata r:id="rId143" o:title=""/>
          </v:shape>
          <o:OLEObject Type="Embed" ProgID="Equation.DSMT4" ShapeID="_x0000_i1098" DrawAspect="Content" ObjectID="_1675403705" r:id="rId144"/>
        </w:object>
      </w:r>
      <w:r w:rsidRPr="003A4CD8">
        <w:rPr>
          <w:noProof/>
          <w:sz w:val="22"/>
          <w:lang w:val="vi-VN"/>
        </w:rPr>
        <w:t>.</w:t>
      </w:r>
      <w:r w:rsidRPr="003A4CD8">
        <w:rPr>
          <w:noProof/>
          <w:sz w:val="22"/>
          <w:lang w:val="vi-VN"/>
        </w:rPr>
        <w:tab/>
        <w:t xml:space="preserve">D. </w:t>
      </w:r>
      <w:r w:rsidRPr="003A4CD8">
        <w:rPr>
          <w:noProof/>
          <w:position w:val="-24"/>
          <w:sz w:val="22"/>
          <w:lang w:val="vi-VN"/>
        </w:rPr>
        <w:object w:dxaOrig="1579" w:dyaOrig="620">
          <v:shape id="_x0000_i1099" type="#_x0000_t75" style="width:78.75pt;height:31pt" o:ole="">
            <v:imagedata r:id="rId145" o:title=""/>
          </v:shape>
          <o:OLEObject Type="Embed" ProgID="Equation.DSMT4" ShapeID="_x0000_i1099" DrawAspect="Content" ObjectID="_1675403706" r:id="rId146"/>
        </w:object>
      </w:r>
      <w:r w:rsidRPr="003A4CD8">
        <w:rPr>
          <w:noProof/>
          <w:sz w:val="22"/>
          <w:lang w:val="vi-VN"/>
        </w:rPr>
        <w: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Cảm ứng từ tại 1 điểm nằm cách dòng điện thẳng dài vô hạn một khoảng r được xác định theo công thức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w:t>
      </w:r>
      <w:r w:rsidRPr="003A4CD8">
        <w:rPr>
          <w:noProof/>
          <w:position w:val="-24"/>
          <w:sz w:val="22"/>
          <w:lang w:val="vi-VN"/>
        </w:rPr>
        <w:object w:dxaOrig="1260" w:dyaOrig="620">
          <v:shape id="_x0000_i1100" type="#_x0000_t75" style="width:63.1pt;height:31pt" o:ole="">
            <v:imagedata r:id="rId147" o:title=""/>
          </v:shape>
          <o:OLEObject Type="Embed" ProgID="Equation.DSMT4" ShapeID="_x0000_i1100" DrawAspect="Content" ObjectID="_1675403707" r:id="rId148"/>
        </w:object>
      </w:r>
      <w:r w:rsidRPr="003A4CD8">
        <w:rPr>
          <w:noProof/>
          <w:sz w:val="22"/>
          <w:lang w:val="vi-VN"/>
        </w:rPr>
        <w:t xml:space="preserve"> .</w:t>
      </w:r>
      <w:r w:rsidRPr="003A4CD8">
        <w:rPr>
          <w:noProof/>
          <w:sz w:val="22"/>
          <w:lang w:val="vi-VN"/>
        </w:rPr>
        <w:tab/>
        <w:t>B.</w:t>
      </w:r>
      <w:r w:rsidRPr="003A4CD8">
        <w:rPr>
          <w:noProof/>
          <w:position w:val="-24"/>
          <w:sz w:val="22"/>
          <w:lang w:val="vi-VN"/>
        </w:rPr>
        <w:object w:dxaOrig="1500" w:dyaOrig="620">
          <v:shape id="_x0000_i1101" type="#_x0000_t75" style="width:74.85pt;height:31pt" o:ole="">
            <v:imagedata r:id="rId149" o:title=""/>
          </v:shape>
          <o:OLEObject Type="Embed" ProgID="Equation.DSMT4" ShapeID="_x0000_i1101" DrawAspect="Content" ObjectID="_1675403708" r:id="rId150"/>
        </w:object>
      </w:r>
      <w:r w:rsidRPr="003A4CD8">
        <w:rPr>
          <w:noProof/>
          <w:sz w:val="22"/>
          <w:lang w:val="vi-VN"/>
        </w:rPr>
        <w:t>.</w:t>
      </w:r>
      <w:r w:rsidRPr="003A4CD8">
        <w:rPr>
          <w:noProof/>
          <w:sz w:val="22"/>
          <w:lang w:val="vi-VN"/>
        </w:rPr>
        <w:tab/>
        <w:t>C.</w:t>
      </w:r>
      <w:r w:rsidRPr="003A4CD8">
        <w:rPr>
          <w:noProof/>
          <w:position w:val="-24"/>
          <w:sz w:val="22"/>
          <w:lang w:val="vi-VN"/>
        </w:rPr>
        <w:object w:dxaOrig="1640" w:dyaOrig="620">
          <v:shape id="_x0000_i1102" type="#_x0000_t75" style="width:82pt;height:31pt" o:ole="">
            <v:imagedata r:id="rId151" o:title=""/>
          </v:shape>
          <o:OLEObject Type="Embed" ProgID="Equation.DSMT4" ShapeID="_x0000_i1102" DrawAspect="Content" ObjectID="_1675403709" r:id="rId152"/>
        </w:object>
      </w:r>
      <w:r w:rsidRPr="003A4CD8">
        <w:rPr>
          <w:noProof/>
          <w:sz w:val="22"/>
          <w:lang w:val="vi-VN"/>
        </w:rPr>
        <w:t>.</w:t>
      </w:r>
      <w:r w:rsidRPr="003A4CD8">
        <w:rPr>
          <w:noProof/>
          <w:sz w:val="22"/>
          <w:lang w:val="vi-VN"/>
        </w:rPr>
        <w:tab/>
        <w:t xml:space="preserve">D. </w:t>
      </w:r>
      <w:r w:rsidRPr="003A4CD8">
        <w:rPr>
          <w:noProof/>
          <w:position w:val="-24"/>
          <w:sz w:val="22"/>
          <w:lang w:val="vi-VN"/>
        </w:rPr>
        <w:object w:dxaOrig="1460" w:dyaOrig="620">
          <v:shape id="_x0000_i1103" type="#_x0000_t75" style="width:73.05pt;height:31pt" o:ole="">
            <v:imagedata r:id="rId153" o:title=""/>
          </v:shape>
          <o:OLEObject Type="Embed" ProgID="Equation.DSMT4" ShapeID="_x0000_i1103" DrawAspect="Content" ObjectID="_1675403710" r:id="rId154"/>
        </w:object>
      </w:r>
      <w:r w:rsidRPr="003A4CD8">
        <w:rPr>
          <w:noProof/>
          <w:sz w:val="22"/>
          <w:lang w:val="vi-VN"/>
        </w:rPr>
        <w:t>.</w:t>
      </w:r>
    </w:p>
    <w:p w:rsidR="009A6863" w:rsidRPr="003A4CD8" w:rsidRDefault="009A6863" w:rsidP="009A6863">
      <w:pPr>
        <w:numPr>
          <w:ilvl w:val="0"/>
          <w:numId w:val="33"/>
        </w:numPr>
        <w:tabs>
          <w:tab w:val="left" w:pos="284"/>
          <w:tab w:val="left" w:pos="851"/>
          <w:tab w:val="left" w:pos="2835"/>
          <w:tab w:val="left" w:pos="5387"/>
          <w:tab w:val="left" w:pos="7938"/>
        </w:tabs>
        <w:spacing w:beforeLines="20" w:before="48" w:afterLines="20" w:after="48" w:line="240" w:lineRule="auto"/>
        <w:rPr>
          <w:noProof/>
          <w:sz w:val="22"/>
          <w:lang w:val="vi-VN"/>
        </w:rPr>
      </w:pPr>
      <w:r w:rsidRPr="003A4CD8">
        <w:rPr>
          <w:noProof/>
          <w:sz w:val="22"/>
          <w:lang w:val="vi-VN"/>
        </w:rPr>
        <w:t>Một dây dẫn thẳng dài đặt trong không khí có dòng điện với cường độ I chạy qua. Độ lớn cảm ứng từ B do dòng điện này gây ra tại một điểm cách dây một đoạn r được tính bởi công thức:</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B = 2.10</w:t>
      </w:r>
      <w:r w:rsidRPr="003A4CD8">
        <w:rPr>
          <w:noProof/>
          <w:sz w:val="22"/>
          <w:vertAlign w:val="superscript"/>
          <w:lang w:val="vi-VN"/>
        </w:rPr>
        <w:t>7</w:t>
      </w:r>
      <m:oMath>
        <m:f>
          <m:fPr>
            <m:ctrlPr>
              <w:rPr>
                <w:rFonts w:ascii="Cambria Math" w:hAnsi="Cambria Math"/>
                <w:i/>
                <w:szCs w:val="24"/>
              </w:rPr>
            </m:ctrlPr>
          </m:fPr>
          <m:num>
            <m:r>
              <w:rPr>
                <w:rFonts w:ascii="Cambria Math" w:hAnsi="Cambria Math"/>
                <w:szCs w:val="24"/>
              </w:rPr>
              <m:t>I</m:t>
            </m:r>
          </m:num>
          <m:den>
            <m:r>
              <w:rPr>
                <w:rFonts w:ascii="Cambria Math" w:hAnsi="Cambria Math"/>
                <w:szCs w:val="24"/>
              </w:rPr>
              <m:t>r</m:t>
            </m:r>
          </m:den>
        </m:f>
      </m:oMath>
      <w:r w:rsidRPr="003A4CD8">
        <w:rPr>
          <w:noProof/>
          <w:sz w:val="22"/>
          <w:lang w:val="vi-VN"/>
        </w:rPr>
        <w:t xml:space="preserve"> .</w:t>
      </w:r>
      <w:r w:rsidRPr="003A4CD8">
        <w:rPr>
          <w:noProof/>
          <w:sz w:val="22"/>
          <w:lang w:val="vi-VN"/>
        </w:rPr>
        <w:tab/>
        <w:t>B. B = 2.10</w:t>
      </w:r>
      <w:r w:rsidRPr="003A4CD8">
        <w:rPr>
          <w:noProof/>
          <w:sz w:val="22"/>
          <w:vertAlign w:val="superscript"/>
          <w:lang w:val="vi-VN"/>
        </w:rPr>
        <w:t>-7</w:t>
      </w:r>
      <m:oMath>
        <m:f>
          <m:fPr>
            <m:ctrlPr>
              <w:rPr>
                <w:rFonts w:ascii="Cambria Math" w:hAnsi="Cambria Math"/>
                <w:i/>
                <w:szCs w:val="24"/>
              </w:rPr>
            </m:ctrlPr>
          </m:fPr>
          <m:num>
            <m:r>
              <w:rPr>
                <w:rFonts w:ascii="Cambria Math" w:hAnsi="Cambria Math"/>
                <w:szCs w:val="24"/>
              </w:rPr>
              <m:t>r</m:t>
            </m:r>
          </m:num>
          <m:den>
            <m:r>
              <w:rPr>
                <w:rFonts w:ascii="Cambria Math" w:hAnsi="Cambria Math"/>
                <w:szCs w:val="24"/>
              </w:rPr>
              <m:t>I</m:t>
            </m:r>
          </m:den>
        </m:f>
      </m:oMath>
      <w:r w:rsidRPr="003A4CD8">
        <w:rPr>
          <w:noProof/>
          <w:sz w:val="22"/>
          <w:lang w:val="vi-VN"/>
        </w:rPr>
        <w:tab/>
        <w:t>C. B = 2.10</w:t>
      </w:r>
      <w:r w:rsidRPr="003A4CD8">
        <w:rPr>
          <w:noProof/>
          <w:sz w:val="22"/>
          <w:vertAlign w:val="superscript"/>
          <w:lang w:val="vi-VN"/>
        </w:rPr>
        <w:t>7</w:t>
      </w:r>
      <m:oMath>
        <m:f>
          <m:fPr>
            <m:ctrlPr>
              <w:rPr>
                <w:rFonts w:ascii="Cambria Math" w:hAnsi="Cambria Math"/>
                <w:i/>
                <w:szCs w:val="24"/>
              </w:rPr>
            </m:ctrlPr>
          </m:fPr>
          <m:num>
            <m:r>
              <w:rPr>
                <w:rFonts w:ascii="Cambria Math" w:hAnsi="Cambria Math"/>
                <w:szCs w:val="24"/>
              </w:rPr>
              <m:t>r</m:t>
            </m:r>
          </m:num>
          <m:den>
            <m:r>
              <w:rPr>
                <w:rFonts w:ascii="Cambria Math" w:hAnsi="Cambria Math"/>
                <w:szCs w:val="24"/>
              </w:rPr>
              <m:t>U</m:t>
            </m:r>
          </m:den>
        </m:f>
      </m:oMath>
      <w:r w:rsidRPr="003A4CD8">
        <w:rPr>
          <w:noProof/>
          <w:sz w:val="22"/>
          <w:lang w:val="vi-VN"/>
        </w:rPr>
        <w:tab/>
        <w:t>D. B = 2.10</w:t>
      </w:r>
      <w:r w:rsidRPr="003A4CD8">
        <w:rPr>
          <w:noProof/>
          <w:sz w:val="22"/>
          <w:vertAlign w:val="superscript"/>
          <w:lang w:val="vi-VN"/>
        </w:rPr>
        <w:t>-7</w:t>
      </w:r>
      <m:oMath>
        <m:f>
          <m:fPr>
            <m:ctrlPr>
              <w:rPr>
                <w:rFonts w:ascii="Cambria Math" w:hAnsi="Cambria Math"/>
                <w:i/>
                <w:szCs w:val="24"/>
              </w:rPr>
            </m:ctrlPr>
          </m:fPr>
          <m:num>
            <m:r>
              <w:rPr>
                <w:rFonts w:ascii="Cambria Math" w:hAnsi="Cambria Math"/>
                <w:szCs w:val="24"/>
              </w:rPr>
              <m:t>I</m:t>
            </m:r>
          </m:num>
          <m:den>
            <m:r>
              <w:rPr>
                <w:rFonts w:ascii="Cambria Math" w:hAnsi="Cambria Math"/>
                <w:szCs w:val="24"/>
              </w:rPr>
              <m:t>r</m:t>
            </m:r>
          </m:den>
        </m:f>
      </m:oMath>
    </w:p>
    <w:p w:rsidR="009A6863" w:rsidRPr="003A4CD8" w:rsidRDefault="009A6863" w:rsidP="009A6863">
      <w:pPr>
        <w:numPr>
          <w:ilvl w:val="0"/>
          <w:numId w:val="33"/>
        </w:numPr>
        <w:tabs>
          <w:tab w:val="left" w:pos="284"/>
          <w:tab w:val="left" w:pos="851"/>
          <w:tab w:val="left" w:pos="2835"/>
          <w:tab w:val="left" w:pos="5387"/>
          <w:tab w:val="left" w:pos="7938"/>
        </w:tabs>
        <w:spacing w:beforeLines="20" w:before="48" w:afterLines="20" w:after="48" w:line="240" w:lineRule="auto"/>
        <w:rPr>
          <w:noProof/>
          <w:sz w:val="22"/>
          <w:lang w:val="vi-VN"/>
        </w:rPr>
      </w:pPr>
      <w:r w:rsidRPr="003A4CD8">
        <w:rPr>
          <w:noProof/>
          <w:sz w:val="22"/>
          <w:lang w:val="vi-VN"/>
        </w:rPr>
        <w:t xml:space="preserve"> Một dây dẫn uốn thành vòng tròn có bán kính R đặt trong không khí. Cường độ dòng điện chạy trong vòng dây là I. Độ lớn cảm ứng từ B do dòng điện này gây ra tại tâm của vòng dây được tính bởi công thức: </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B = 2π.10</w:t>
      </w:r>
      <w:r w:rsidRPr="003A4CD8">
        <w:rPr>
          <w:noProof/>
          <w:sz w:val="22"/>
          <w:vertAlign w:val="superscript"/>
          <w:lang w:val="vi-VN"/>
        </w:rPr>
        <w:t>-7</w:t>
      </w:r>
      <m:oMath>
        <m:f>
          <m:fPr>
            <m:ctrlPr>
              <w:rPr>
                <w:rFonts w:ascii="Cambria Math" w:hAnsi="Cambria Math"/>
                <w:i/>
                <w:szCs w:val="24"/>
                <w:lang w:val="vi-VN"/>
              </w:rPr>
            </m:ctrlPr>
          </m:fPr>
          <m:num>
            <m:r>
              <w:rPr>
                <w:rFonts w:ascii="Cambria Math" w:hAnsi="Cambria Math"/>
                <w:szCs w:val="24"/>
                <w:lang w:val="vi-VN"/>
              </w:rPr>
              <m:t>R</m:t>
            </m:r>
          </m:num>
          <m:den>
            <m:r>
              <w:rPr>
                <w:rFonts w:ascii="Cambria Math" w:hAnsi="Cambria Math"/>
                <w:szCs w:val="24"/>
                <w:lang w:val="vi-VN"/>
              </w:rPr>
              <m:t>I</m:t>
            </m:r>
          </m:den>
        </m:f>
      </m:oMath>
      <w:r w:rsidRPr="003A4CD8">
        <w:rPr>
          <w:noProof/>
          <w:sz w:val="22"/>
          <w:lang w:val="vi-VN"/>
        </w:rPr>
        <w:t xml:space="preserve"> </w:t>
      </w:r>
      <w:r w:rsidRPr="003A4CD8">
        <w:rPr>
          <w:noProof/>
          <w:sz w:val="22"/>
          <w:lang w:val="vi-VN"/>
        </w:rPr>
        <w:tab/>
        <w:t>B. B = 2π.10</w:t>
      </w:r>
      <w:r w:rsidRPr="003A4CD8">
        <w:rPr>
          <w:noProof/>
          <w:sz w:val="22"/>
          <w:vertAlign w:val="superscript"/>
          <w:lang w:val="vi-VN"/>
        </w:rPr>
        <w:t>7</w:t>
      </w:r>
      <m:oMath>
        <m:f>
          <m:fPr>
            <m:ctrlPr>
              <w:rPr>
                <w:rFonts w:ascii="Cambria Math" w:hAnsi="Cambria Math"/>
                <w:i/>
                <w:szCs w:val="24"/>
                <w:lang w:val="vi-VN"/>
              </w:rPr>
            </m:ctrlPr>
          </m:fPr>
          <m:num>
            <m:r>
              <w:rPr>
                <w:rFonts w:ascii="Cambria Math" w:hAnsi="Cambria Math"/>
                <w:szCs w:val="24"/>
                <w:lang w:val="vi-VN"/>
              </w:rPr>
              <m:t>R</m:t>
            </m:r>
          </m:num>
          <m:den>
            <m:r>
              <w:rPr>
                <w:rFonts w:ascii="Cambria Math" w:hAnsi="Cambria Math"/>
                <w:szCs w:val="24"/>
                <w:lang w:val="vi-VN"/>
              </w:rPr>
              <m:t>IR</m:t>
            </m:r>
          </m:den>
        </m:f>
      </m:oMath>
      <w:r w:rsidRPr="003A4CD8">
        <w:rPr>
          <w:noProof/>
          <w:sz w:val="22"/>
          <w:lang w:val="vi-VN"/>
        </w:rPr>
        <w:tab/>
        <w:t>C. B = 2π.10</w:t>
      </w:r>
      <w:r w:rsidRPr="003A4CD8">
        <w:rPr>
          <w:noProof/>
          <w:sz w:val="22"/>
          <w:vertAlign w:val="superscript"/>
          <w:lang w:val="vi-VN"/>
        </w:rPr>
        <w:t>-7</w:t>
      </w:r>
      <m:oMath>
        <m:f>
          <m:fPr>
            <m:ctrlPr>
              <w:rPr>
                <w:rFonts w:ascii="Cambria Math" w:hAnsi="Cambria Math"/>
                <w:i/>
                <w:szCs w:val="24"/>
                <w:lang w:val="vi-VN"/>
              </w:rPr>
            </m:ctrlPr>
          </m:fPr>
          <m:num>
            <m:r>
              <w:rPr>
                <w:rFonts w:ascii="Cambria Math" w:hAnsi="Cambria Math"/>
                <w:szCs w:val="24"/>
                <w:lang w:val="vi-VN"/>
              </w:rPr>
              <m:t>I</m:t>
            </m:r>
          </m:num>
          <m:den>
            <m:r>
              <w:rPr>
                <w:rFonts w:ascii="Cambria Math" w:hAnsi="Cambria Math"/>
                <w:szCs w:val="24"/>
                <w:lang w:val="vi-VN"/>
              </w:rPr>
              <m:t>R</m:t>
            </m:r>
          </m:den>
        </m:f>
      </m:oMath>
      <w:r w:rsidRPr="003A4CD8">
        <w:rPr>
          <w:noProof/>
          <w:sz w:val="22"/>
          <w:lang w:val="vi-VN"/>
        </w:rPr>
        <w:tab/>
        <w:t>D. B = 2π.10</w:t>
      </w:r>
      <w:r w:rsidRPr="003A4CD8">
        <w:rPr>
          <w:noProof/>
          <w:sz w:val="22"/>
          <w:vertAlign w:val="superscript"/>
          <w:lang w:val="vi-VN"/>
        </w:rPr>
        <w:t>7</w:t>
      </w:r>
      <m:oMath>
        <m:f>
          <m:fPr>
            <m:ctrlPr>
              <w:rPr>
                <w:rFonts w:ascii="Cambria Math" w:hAnsi="Cambria Math"/>
                <w:i/>
                <w:szCs w:val="24"/>
                <w:lang w:val="vi-VN"/>
              </w:rPr>
            </m:ctrlPr>
          </m:fPr>
          <m:num>
            <m:r>
              <w:rPr>
                <w:rFonts w:ascii="Cambria Math" w:hAnsi="Cambria Math"/>
                <w:szCs w:val="24"/>
                <w:lang w:val="vi-VN"/>
              </w:rPr>
              <m:t>I</m:t>
            </m:r>
          </m:num>
          <m:den>
            <m:r>
              <w:rPr>
                <w:rFonts w:ascii="Cambria Math" w:hAnsi="Cambria Math"/>
                <w:szCs w:val="24"/>
                <w:lang w:val="vi-VN"/>
              </w:rPr>
              <m:t>R</m:t>
            </m:r>
          </m:den>
        </m:f>
      </m:oMath>
      <w:r w:rsidRPr="003A4CD8">
        <w:rPr>
          <w:noProof/>
          <w:sz w:val="22"/>
          <w:lang w:val="vi-VN"/>
        </w:rPr>
        <w:t xml:space="preserve"> </w:t>
      </w:r>
    </w:p>
    <w:p w:rsidR="009A6863" w:rsidRPr="003A4CD8" w:rsidRDefault="009A6863" w:rsidP="009A6863">
      <w:pPr>
        <w:pStyle w:val="Body"/>
        <w:numPr>
          <w:ilvl w:val="0"/>
          <w:numId w:val="33"/>
        </w:numPr>
        <w:tabs>
          <w:tab w:val="left" w:pos="851"/>
        </w:tabs>
        <w:spacing w:beforeLines="20" w:before="48" w:afterLines="20" w:after="48"/>
        <w:ind w:right="46"/>
        <w:rPr>
          <w:noProof/>
          <w:sz w:val="22"/>
          <w:szCs w:val="22"/>
          <w:lang w:val="vi-VN"/>
        </w:rPr>
      </w:pPr>
      <w:r w:rsidRPr="003A4CD8">
        <w:rPr>
          <w:noProof/>
          <w:sz w:val="22"/>
          <w:szCs w:val="22"/>
          <w:lang w:val="vi-VN"/>
        </w:rPr>
        <w:t>Hai điểm M và N gần dòng điện thẳng dài. Khoảng cách từ M đến dòng điện lớn gấp hai lần từ N đến dòng điện. Độ lớn cảm ứng từ tại M và N lần lược là B</w:t>
      </w:r>
      <w:r w:rsidRPr="003A4CD8">
        <w:rPr>
          <w:noProof/>
          <w:sz w:val="22"/>
          <w:szCs w:val="22"/>
          <w:vertAlign w:val="subscript"/>
          <w:lang w:val="vi-VN"/>
        </w:rPr>
        <w:t>M</w:t>
      </w:r>
      <w:r w:rsidRPr="003A4CD8">
        <w:rPr>
          <w:noProof/>
          <w:sz w:val="22"/>
          <w:szCs w:val="22"/>
          <w:lang w:val="vi-VN"/>
        </w:rPr>
        <w:t xml:space="preserve"> và B</w:t>
      </w:r>
      <w:r w:rsidRPr="003A4CD8">
        <w:rPr>
          <w:noProof/>
          <w:sz w:val="22"/>
          <w:szCs w:val="22"/>
          <w:vertAlign w:val="subscript"/>
          <w:lang w:val="vi-VN"/>
        </w:rPr>
        <w:t>N</w:t>
      </w:r>
      <w:r w:rsidRPr="003A4CD8">
        <w:rPr>
          <w:noProof/>
          <w:sz w:val="22"/>
          <w:szCs w:val="22"/>
          <w:lang w:val="vi-VN"/>
        </w:rPr>
        <w:t xml:space="preserve"> thì</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BM = 2BN</w:t>
      </w:r>
      <w:r w:rsidRPr="003A4CD8">
        <w:rPr>
          <w:noProof/>
          <w:sz w:val="22"/>
          <w:lang w:val="vi-VN"/>
        </w:rPr>
        <w:tab/>
        <w:t>B. BM = 0,5BN</w:t>
      </w:r>
      <w:r w:rsidRPr="003A4CD8">
        <w:rPr>
          <w:noProof/>
          <w:sz w:val="22"/>
          <w:lang w:val="vi-VN"/>
        </w:rPr>
        <w:tab/>
        <w:t>C. BM = 4BN</w:t>
      </w:r>
      <w:r w:rsidRPr="003A4CD8">
        <w:rPr>
          <w:noProof/>
          <w:sz w:val="22"/>
          <w:lang w:val="vi-VN"/>
        </w:rPr>
        <w:tab/>
        <w:t>D. BM = BN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Điểm M cách một dây dẫn dài vô hạn mang dòng điện một khoảng 20 cm thì có độ lớn cảm ứng từ là 1,2 μT. Nếu điểm N cách dây dẫn đó 60 cm thì có độ lớn cảm ứng từ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0,4 μT.</w:t>
      </w:r>
      <w:r w:rsidRPr="003A4CD8">
        <w:rPr>
          <w:noProof/>
          <w:sz w:val="22"/>
          <w:lang w:val="vi-VN"/>
        </w:rPr>
        <w:tab/>
        <w:t>B. 0,2 μT.</w:t>
      </w:r>
      <w:r w:rsidRPr="003A4CD8">
        <w:rPr>
          <w:noProof/>
          <w:sz w:val="22"/>
          <w:lang w:val="vi-VN"/>
        </w:rPr>
        <w:tab/>
        <w:t>C. 3,6 μT.</w:t>
      </w:r>
      <w:r w:rsidRPr="003A4CD8">
        <w:rPr>
          <w:noProof/>
          <w:sz w:val="22"/>
          <w:lang w:val="vi-VN"/>
        </w:rPr>
        <w:tab/>
        <w:t>D. 4,8 μT.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Hai điểm M và N gần dòng điện thẳng dài. Khoảng cách từ M đến dòng điện lớn gấp hai lần từ N đến dòng điện. Nếu độ lớn cảm ứng từ tại M và N lần lượt là B</w:t>
      </w:r>
      <w:r w:rsidRPr="003A4CD8">
        <w:rPr>
          <w:noProof/>
          <w:sz w:val="22"/>
          <w:vertAlign w:val="subscript"/>
          <w:lang w:val="vi-VN"/>
        </w:rPr>
        <w:t>M</w:t>
      </w:r>
      <w:r w:rsidRPr="003A4CD8">
        <w:rPr>
          <w:noProof/>
          <w:sz w:val="22"/>
          <w:lang w:val="vi-VN"/>
        </w:rPr>
        <w:t xml:space="preserve"> và B</w:t>
      </w:r>
      <w:r w:rsidRPr="003A4CD8">
        <w:rPr>
          <w:noProof/>
          <w:sz w:val="22"/>
          <w:vertAlign w:val="subscript"/>
          <w:lang w:val="vi-VN"/>
        </w:rPr>
        <w:t>N</w:t>
      </w:r>
      <w:r w:rsidRPr="003A4CD8">
        <w:rPr>
          <w:noProof/>
          <w:sz w:val="22"/>
          <w:lang w:val="vi-VN"/>
        </w:rPr>
        <w:t xml:space="preserve"> thì</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vertAlign w:val="subscript"/>
          <w:lang w:val="vi-VN"/>
        </w:rPr>
      </w:pPr>
      <w:r w:rsidRPr="003A4CD8">
        <w:rPr>
          <w:noProof/>
          <w:sz w:val="22"/>
          <w:lang w:val="vi-VN"/>
        </w:rPr>
        <w:t>A. B</w:t>
      </w:r>
      <w:r w:rsidRPr="003A4CD8">
        <w:rPr>
          <w:noProof/>
          <w:sz w:val="22"/>
          <w:vertAlign w:val="subscript"/>
          <w:lang w:val="vi-VN"/>
        </w:rPr>
        <w:t>M</w:t>
      </w:r>
      <w:r w:rsidRPr="003A4CD8">
        <w:rPr>
          <w:noProof/>
          <w:sz w:val="22"/>
          <w:lang w:val="vi-VN"/>
        </w:rPr>
        <w:t xml:space="preserve"> = 2B</w:t>
      </w:r>
      <w:r w:rsidRPr="003A4CD8">
        <w:rPr>
          <w:noProof/>
          <w:sz w:val="22"/>
          <w:vertAlign w:val="subscript"/>
          <w:lang w:val="vi-VN"/>
        </w:rPr>
        <w:t>N</w:t>
      </w:r>
      <w:r w:rsidRPr="003A4CD8">
        <w:rPr>
          <w:noProof/>
          <w:sz w:val="22"/>
          <w:vertAlign w:val="subscript"/>
          <w:lang w:val="vi-VN"/>
        </w:rPr>
        <w:tab/>
      </w:r>
      <w:r w:rsidRPr="003A4CD8">
        <w:rPr>
          <w:noProof/>
          <w:sz w:val="22"/>
          <w:lang w:val="vi-VN"/>
        </w:rPr>
        <w:t>B. B</w:t>
      </w:r>
      <w:r w:rsidRPr="003A4CD8">
        <w:rPr>
          <w:noProof/>
          <w:sz w:val="22"/>
          <w:vertAlign w:val="subscript"/>
          <w:lang w:val="vi-VN"/>
        </w:rPr>
        <w:t>M</w:t>
      </w:r>
      <w:r w:rsidRPr="003A4CD8">
        <w:rPr>
          <w:noProof/>
          <w:sz w:val="22"/>
          <w:lang w:val="vi-VN"/>
        </w:rPr>
        <w:t xml:space="preserve"> = 0,5B</w:t>
      </w:r>
      <w:r w:rsidRPr="003A4CD8">
        <w:rPr>
          <w:noProof/>
          <w:sz w:val="22"/>
          <w:vertAlign w:val="subscript"/>
          <w:lang w:val="vi-VN"/>
        </w:rPr>
        <w:t>N</w:t>
      </w:r>
      <w:r w:rsidRPr="003A4CD8">
        <w:rPr>
          <w:noProof/>
          <w:sz w:val="22"/>
          <w:lang w:val="vi-VN"/>
        </w:rPr>
        <w:tab/>
        <w:t>C. B</w:t>
      </w:r>
      <w:r w:rsidRPr="003A4CD8">
        <w:rPr>
          <w:noProof/>
          <w:sz w:val="22"/>
          <w:vertAlign w:val="subscript"/>
          <w:lang w:val="vi-VN"/>
        </w:rPr>
        <w:t>M</w:t>
      </w:r>
      <w:r w:rsidRPr="003A4CD8">
        <w:rPr>
          <w:noProof/>
          <w:sz w:val="22"/>
          <w:lang w:val="vi-VN"/>
        </w:rPr>
        <w:t xml:space="preserve"> = 4B</w:t>
      </w:r>
      <w:r w:rsidRPr="003A4CD8">
        <w:rPr>
          <w:noProof/>
          <w:sz w:val="22"/>
          <w:vertAlign w:val="subscript"/>
          <w:lang w:val="vi-VN"/>
        </w:rPr>
        <w:t>N</w:t>
      </w:r>
      <w:r w:rsidRPr="003A4CD8">
        <w:rPr>
          <w:noProof/>
          <w:sz w:val="22"/>
          <w:lang w:val="vi-VN"/>
        </w:rPr>
        <w:t xml:space="preserve"> </w:t>
      </w:r>
      <w:r w:rsidRPr="003A4CD8">
        <w:rPr>
          <w:noProof/>
          <w:sz w:val="22"/>
          <w:lang w:val="vi-VN"/>
        </w:rPr>
        <w:tab/>
        <w:t>D. B</w:t>
      </w:r>
      <w:r w:rsidRPr="003A4CD8">
        <w:rPr>
          <w:noProof/>
          <w:sz w:val="22"/>
          <w:vertAlign w:val="subscript"/>
          <w:lang w:val="vi-VN"/>
        </w:rPr>
        <w:t>M</w:t>
      </w:r>
      <w:r w:rsidRPr="003A4CD8">
        <w:rPr>
          <w:noProof/>
          <w:sz w:val="22"/>
          <w:lang w:val="vi-VN"/>
        </w:rPr>
        <w:t xml:space="preserve"> = B</w:t>
      </w:r>
      <w:r w:rsidRPr="003A4CD8">
        <w:rPr>
          <w:noProof/>
          <w:sz w:val="22"/>
          <w:vertAlign w:val="subscript"/>
          <w:lang w:val="vi-VN"/>
        </w:rPr>
        <w:t>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dòng điện chạy trong một khung dây tròn gồm 20 vòng dây quấn sát nhau, mỗi vòng có đường kính 20 cm với cường độ 10 A thì cảm ứng từ tại tâm các vòng dây có độ lớn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0,4π mT.</w:t>
      </w:r>
      <w:r w:rsidRPr="003A4CD8">
        <w:rPr>
          <w:noProof/>
          <w:sz w:val="22"/>
          <w:lang w:val="vi-VN"/>
        </w:rPr>
        <w:tab/>
        <w:t>B. 0,04πmT.</w:t>
      </w:r>
      <w:r w:rsidRPr="003A4CD8">
        <w:rPr>
          <w:noProof/>
          <w:sz w:val="22"/>
          <w:lang w:val="vi-VN"/>
        </w:rPr>
        <w:tab/>
        <w:t>C. 40πμT.</w:t>
      </w:r>
      <w:r w:rsidRPr="003A4CD8">
        <w:rPr>
          <w:noProof/>
          <w:sz w:val="22"/>
          <w:lang w:val="vi-VN"/>
        </w:rPr>
        <w:tab/>
        <w:t>D. 0,4 mT.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ống dây hình trụ dài 50cm có 500 vòng dây quấn sát nhau. Biết từ trường đều trong lòng ống dây có độ lớn B = 2,5.10</w:t>
      </w:r>
      <w:r w:rsidRPr="003A4CD8">
        <w:rPr>
          <w:noProof/>
          <w:sz w:val="22"/>
          <w:vertAlign w:val="superscript"/>
          <w:lang w:val="vi-VN"/>
        </w:rPr>
        <w:t xml:space="preserve">-3 </w:t>
      </w:r>
      <w:r w:rsidRPr="003A4CD8">
        <w:rPr>
          <w:noProof/>
          <w:sz w:val="22"/>
          <w:lang w:val="vi-VN"/>
        </w:rPr>
        <w:t xml:space="preserve">T. Cường độ dòng điện chạy qua ống dây có giá trị xấp xỉ bằng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0,2A.</w:t>
      </w:r>
      <w:r w:rsidRPr="003A4CD8">
        <w:rPr>
          <w:noProof/>
          <w:sz w:val="22"/>
          <w:lang w:val="vi-VN"/>
        </w:rPr>
        <w:tab/>
        <w:t>B. 10A.</w:t>
      </w:r>
      <w:r w:rsidRPr="003A4CD8">
        <w:rPr>
          <w:noProof/>
          <w:sz w:val="22"/>
          <w:lang w:val="vi-VN"/>
        </w:rPr>
        <w:tab/>
        <w:t>C. 2A.</w:t>
      </w:r>
      <w:r w:rsidRPr="003A4CD8">
        <w:rPr>
          <w:noProof/>
          <w:sz w:val="22"/>
          <w:lang w:val="vi-VN"/>
        </w:rPr>
        <w:tab/>
        <w:t>D. 20A.</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dây dẫn uốn thành 1 vòng dây tròn có dòng điện 5 A chạy qua, bán kính vòng dây là 10 cm. Biết vòng dây được đặt trong không khí, cảm ứng từ tại tâm vòng dây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π.10</w:t>
      </w:r>
      <w:r w:rsidRPr="003A4CD8">
        <w:rPr>
          <w:noProof/>
          <w:sz w:val="22"/>
          <w:vertAlign w:val="superscript"/>
          <w:lang w:val="vi-VN"/>
        </w:rPr>
        <w:t>-7</w:t>
      </w:r>
      <w:r w:rsidRPr="003A4CD8">
        <w:rPr>
          <w:noProof/>
          <w:sz w:val="22"/>
          <w:lang w:val="vi-VN"/>
        </w:rPr>
        <w:t xml:space="preserve"> T.</w:t>
      </w:r>
      <w:r w:rsidRPr="003A4CD8">
        <w:rPr>
          <w:noProof/>
          <w:sz w:val="22"/>
          <w:lang w:val="vi-VN"/>
        </w:rPr>
        <w:tab/>
        <w:t>B. 10</w:t>
      </w:r>
      <w:r w:rsidRPr="003A4CD8">
        <w:rPr>
          <w:noProof/>
          <w:sz w:val="22"/>
          <w:vertAlign w:val="superscript"/>
          <w:lang w:val="vi-VN"/>
        </w:rPr>
        <w:t>-5</w:t>
      </w:r>
      <w:r w:rsidRPr="003A4CD8">
        <w:rPr>
          <w:noProof/>
          <w:sz w:val="22"/>
          <w:lang w:val="vi-VN"/>
        </w:rPr>
        <w:t xml:space="preserve"> T.</w:t>
      </w:r>
      <w:r w:rsidRPr="003A4CD8">
        <w:rPr>
          <w:noProof/>
          <w:sz w:val="22"/>
          <w:lang w:val="vi-VN"/>
        </w:rPr>
        <w:tab/>
        <w:t>C. 10</w:t>
      </w:r>
      <w:r w:rsidRPr="003A4CD8">
        <w:rPr>
          <w:noProof/>
          <w:sz w:val="22"/>
          <w:vertAlign w:val="superscript"/>
          <w:lang w:val="vi-VN"/>
        </w:rPr>
        <w:t>-7</w:t>
      </w:r>
      <w:r w:rsidRPr="003A4CD8">
        <w:rPr>
          <w:noProof/>
          <w:sz w:val="22"/>
          <w:lang w:val="vi-VN"/>
        </w:rPr>
        <w:t xml:space="preserve"> T.</w:t>
      </w:r>
      <w:r w:rsidRPr="003A4CD8">
        <w:rPr>
          <w:noProof/>
          <w:sz w:val="22"/>
          <w:lang w:val="vi-VN"/>
        </w:rPr>
        <w:tab/>
        <w:t>D. π.10</w:t>
      </w:r>
      <w:r w:rsidRPr="003A4CD8">
        <w:rPr>
          <w:noProof/>
          <w:sz w:val="22"/>
          <w:vertAlign w:val="superscript"/>
          <w:lang w:val="vi-VN"/>
        </w:rPr>
        <w:t>-5</w:t>
      </w:r>
      <w:r w:rsidRPr="003A4CD8">
        <w:rPr>
          <w:noProof/>
          <w:sz w:val="22"/>
          <w:lang w:val="vi-VN"/>
        </w:rPr>
        <w:t xml:space="preserve"> 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dòng điện có cường độ 10 A chạy trong dây dẫn thẳng dài vô hạn đặt trong chân không sinh ra tại một điểm cách dây dẫn 50 cm một từ trường có độ lớn cảm ứng từ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4.10</w:t>
      </w:r>
      <w:r w:rsidRPr="003A4CD8">
        <w:rPr>
          <w:noProof/>
          <w:sz w:val="22"/>
          <w:vertAlign w:val="superscript"/>
          <w:lang w:val="vi-VN"/>
        </w:rPr>
        <w:t>-6</w:t>
      </w:r>
      <w:r w:rsidRPr="003A4CD8">
        <w:rPr>
          <w:noProof/>
          <w:sz w:val="22"/>
          <w:lang w:val="vi-VN"/>
        </w:rPr>
        <w:t xml:space="preserve"> T.</w:t>
      </w:r>
      <w:r w:rsidRPr="003A4CD8">
        <w:rPr>
          <w:noProof/>
          <w:sz w:val="22"/>
          <w:lang w:val="vi-VN"/>
        </w:rPr>
        <w:tab/>
        <w:t>B. 2.10</w:t>
      </w:r>
      <w:r w:rsidRPr="003A4CD8">
        <w:rPr>
          <w:noProof/>
          <w:sz w:val="22"/>
          <w:vertAlign w:val="superscript"/>
          <w:lang w:val="vi-VN"/>
        </w:rPr>
        <w:t>-7</w:t>
      </w:r>
      <w:r w:rsidRPr="003A4CD8">
        <w:rPr>
          <w:noProof/>
          <w:sz w:val="22"/>
          <w:lang w:val="vi-VN"/>
        </w:rPr>
        <w:t>/5 T.</w:t>
      </w:r>
      <w:r w:rsidRPr="003A4CD8">
        <w:rPr>
          <w:noProof/>
          <w:sz w:val="22"/>
          <w:lang w:val="vi-VN"/>
        </w:rPr>
        <w:tab/>
        <w:t>C. 5.10</w:t>
      </w:r>
      <w:r w:rsidRPr="003A4CD8">
        <w:rPr>
          <w:noProof/>
          <w:sz w:val="22"/>
          <w:vertAlign w:val="superscript"/>
          <w:lang w:val="vi-VN"/>
        </w:rPr>
        <w:t>-7</w:t>
      </w:r>
      <w:r w:rsidRPr="003A4CD8">
        <w:rPr>
          <w:noProof/>
          <w:sz w:val="22"/>
          <w:lang w:val="vi-VN"/>
        </w:rPr>
        <w:t xml:space="preserve"> T.</w:t>
      </w:r>
      <w:r w:rsidRPr="003A4CD8">
        <w:rPr>
          <w:noProof/>
          <w:sz w:val="22"/>
          <w:lang w:val="vi-VN"/>
        </w:rPr>
        <w:tab/>
        <w:t>D. 3.10</w:t>
      </w:r>
      <w:r w:rsidRPr="003A4CD8">
        <w:rPr>
          <w:noProof/>
          <w:sz w:val="22"/>
          <w:vertAlign w:val="superscript"/>
          <w:lang w:val="vi-VN"/>
        </w:rPr>
        <w:t>-7</w:t>
      </w:r>
      <w:r w:rsidRPr="003A4CD8">
        <w:rPr>
          <w:noProof/>
          <w:sz w:val="22"/>
          <w:lang w:val="vi-VN"/>
        </w:rPr>
        <w:t xml:space="preserve"> 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Dòng điện I = 1 (A) chạy trong dây dẫn thẳng dài. Cảm ứng từ tại điểm M cách dây dẫn 10 (cm) có độ lớn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2.10</w:t>
      </w:r>
      <w:r w:rsidRPr="003A4CD8">
        <w:rPr>
          <w:noProof/>
          <w:sz w:val="22"/>
          <w:vertAlign w:val="superscript"/>
          <w:lang w:val="vi-VN"/>
        </w:rPr>
        <w:t>-8</w:t>
      </w:r>
      <w:r w:rsidRPr="003A4CD8">
        <w:rPr>
          <w:noProof/>
          <w:sz w:val="22"/>
          <w:lang w:val="vi-VN"/>
        </w:rPr>
        <w:t>(T).</w:t>
      </w:r>
      <w:r w:rsidRPr="003A4CD8">
        <w:rPr>
          <w:noProof/>
          <w:sz w:val="22"/>
          <w:lang w:val="vi-VN"/>
        </w:rPr>
        <w:tab/>
        <w:t>B. 4.10</w:t>
      </w:r>
      <w:r w:rsidRPr="003A4CD8">
        <w:rPr>
          <w:noProof/>
          <w:sz w:val="22"/>
          <w:vertAlign w:val="superscript"/>
          <w:lang w:val="vi-VN"/>
        </w:rPr>
        <w:t>-6</w:t>
      </w:r>
      <w:r w:rsidRPr="003A4CD8">
        <w:rPr>
          <w:noProof/>
          <w:sz w:val="22"/>
          <w:lang w:val="vi-VN"/>
        </w:rPr>
        <w:t>(T).</w:t>
      </w:r>
      <w:r w:rsidRPr="003A4CD8">
        <w:rPr>
          <w:noProof/>
          <w:sz w:val="22"/>
          <w:lang w:val="vi-VN"/>
        </w:rPr>
        <w:tab/>
        <w:t>C. 2.10</w:t>
      </w:r>
      <w:r w:rsidRPr="003A4CD8">
        <w:rPr>
          <w:noProof/>
          <w:sz w:val="22"/>
          <w:vertAlign w:val="superscript"/>
          <w:lang w:val="vi-VN"/>
        </w:rPr>
        <w:t>-6</w:t>
      </w:r>
      <w:r w:rsidRPr="003A4CD8">
        <w:rPr>
          <w:noProof/>
          <w:sz w:val="22"/>
          <w:lang w:val="vi-VN"/>
        </w:rPr>
        <w:t>(T).</w:t>
      </w:r>
      <w:r w:rsidRPr="003A4CD8">
        <w:rPr>
          <w:noProof/>
          <w:sz w:val="22"/>
          <w:lang w:val="vi-VN"/>
        </w:rPr>
        <w:tab/>
        <w:t>D. 4.10</w:t>
      </w:r>
      <w:r w:rsidRPr="003A4CD8">
        <w:rPr>
          <w:noProof/>
          <w:sz w:val="22"/>
          <w:vertAlign w:val="superscript"/>
          <w:lang w:val="vi-VN"/>
        </w:rPr>
        <w:t>-7</w:t>
      </w:r>
      <w:r w:rsidRPr="003A4CD8">
        <w:rPr>
          <w:noProof/>
          <w:sz w:val="22"/>
          <w:lang w:val="vi-VN"/>
        </w:rPr>
        <w:t>(T)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Một ống dây dài 50 cm có 1000 vòng dây mang một dòng điện là 5 A. Độ lớn cảm ứng từ trong lòng ống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8 π mT.</w:t>
      </w:r>
      <w:r w:rsidRPr="003A4CD8">
        <w:rPr>
          <w:noProof/>
          <w:sz w:val="22"/>
          <w:lang w:val="vi-VN"/>
        </w:rPr>
        <w:tab/>
        <w:t>B. 4 π mT.</w:t>
      </w:r>
      <w:r w:rsidRPr="003A4CD8">
        <w:rPr>
          <w:noProof/>
          <w:sz w:val="22"/>
          <w:lang w:val="vi-VN"/>
        </w:rPr>
        <w:tab/>
        <w:t>C. 8 mT.</w:t>
      </w:r>
      <w:r w:rsidRPr="003A4CD8">
        <w:rPr>
          <w:noProof/>
          <w:sz w:val="22"/>
          <w:lang w:val="vi-VN"/>
        </w:rPr>
        <w:tab/>
        <w:t>D.4 mT.</w:t>
      </w:r>
    </w:p>
    <w:p w:rsidR="009A6863" w:rsidRPr="003A4CD8" w:rsidRDefault="009A6863" w:rsidP="009A6863">
      <w:pPr>
        <w:pStyle w:val="ListParagraph"/>
        <w:widowControl w:val="0"/>
        <w:numPr>
          <w:ilvl w:val="0"/>
          <w:numId w:val="33"/>
        </w:numPr>
        <w:tabs>
          <w:tab w:val="left" w:pos="709"/>
          <w:tab w:val="left" w:pos="851"/>
          <w:tab w:val="left" w:pos="993"/>
        </w:tabs>
        <w:spacing w:beforeLines="20" w:before="48" w:afterLines="20" w:after="48" w:line="240" w:lineRule="auto"/>
        <w:rPr>
          <w:rFonts w:ascii="Times New Roman" w:hAnsi="Times New Roman"/>
          <w:noProof/>
        </w:rPr>
      </w:pPr>
      <w:r w:rsidRPr="003A4CD8">
        <w:rPr>
          <w:rFonts w:ascii="Times New Roman" w:hAnsi="Times New Roman"/>
          <w:noProof/>
        </w:rPr>
        <w:t xml:space="preserve"> Một dây dẫn uốn thành vòng tròn có bán kính 3,14cm được đặt trong không khí. Cho dòng điện không đổi có cường độ 2A chạy trong vòng dây. Cảm ứng từ do dòng điện gây ra tại tâm vòng dây có độ lớn là:</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A.10</w:t>
      </w:r>
      <w:r w:rsidRPr="003A4CD8">
        <w:rPr>
          <w:noProof/>
          <w:sz w:val="22"/>
          <w:vertAlign w:val="superscript"/>
          <w:lang w:val="vi-VN"/>
        </w:rPr>
        <w:t>-5</w:t>
      </w:r>
      <w:r w:rsidRPr="003A4CD8">
        <w:rPr>
          <w:noProof/>
          <w:sz w:val="22"/>
          <w:lang w:val="vi-VN"/>
        </w:rPr>
        <w:t xml:space="preserve">T </w:t>
      </w:r>
      <w:r w:rsidRPr="003A4CD8">
        <w:rPr>
          <w:noProof/>
          <w:sz w:val="22"/>
          <w:lang w:val="vi-VN"/>
        </w:rPr>
        <w:tab/>
        <w:t>B.4.10</w:t>
      </w:r>
      <w:r w:rsidRPr="003A4CD8">
        <w:rPr>
          <w:noProof/>
          <w:sz w:val="22"/>
          <w:vertAlign w:val="superscript"/>
          <w:lang w:val="vi-VN"/>
        </w:rPr>
        <w:t>-5</w:t>
      </w:r>
      <w:r w:rsidRPr="003A4CD8">
        <w:rPr>
          <w:noProof/>
          <w:sz w:val="22"/>
          <w:lang w:val="vi-VN"/>
        </w:rPr>
        <w:t>T</w:t>
      </w:r>
      <w:r w:rsidRPr="003A4CD8">
        <w:rPr>
          <w:noProof/>
          <w:sz w:val="22"/>
          <w:lang w:val="vi-VN"/>
        </w:rPr>
        <w:tab/>
        <w:t>C.2.10</w:t>
      </w:r>
      <w:r w:rsidRPr="003A4CD8">
        <w:rPr>
          <w:noProof/>
          <w:sz w:val="22"/>
          <w:vertAlign w:val="superscript"/>
          <w:lang w:val="vi-VN"/>
        </w:rPr>
        <w:t>-5</w:t>
      </w:r>
      <w:r w:rsidRPr="003A4CD8">
        <w:rPr>
          <w:noProof/>
          <w:sz w:val="22"/>
          <w:lang w:val="vi-VN"/>
        </w:rPr>
        <w:t>T</w:t>
      </w:r>
      <w:r w:rsidRPr="003A4CD8">
        <w:rPr>
          <w:noProof/>
          <w:sz w:val="22"/>
          <w:lang w:val="vi-VN"/>
        </w:rPr>
        <w:tab/>
        <w:t>D.8.10</w:t>
      </w:r>
      <w:r w:rsidRPr="003A4CD8">
        <w:rPr>
          <w:noProof/>
          <w:sz w:val="22"/>
          <w:vertAlign w:val="superscript"/>
          <w:lang w:val="vi-VN"/>
        </w:rPr>
        <w:t>-5</w:t>
      </w:r>
      <w:r w:rsidRPr="003A4CD8">
        <w:rPr>
          <w:noProof/>
          <w:sz w:val="22"/>
          <w:lang w:val="vi-VN"/>
        </w:rPr>
        <w:t>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Thanh nam châm AB bị ống dây điện hút như hình vẽ. Các cực của thanh nam châm là</w:t>
      </w:r>
    </w:p>
    <w:p w:rsidR="009A6863" w:rsidRPr="003A4CD8" w:rsidRDefault="007C2627"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drawing>
          <wp:inline distT="0" distB="0" distL="0" distR="0">
            <wp:extent cx="2164080" cy="828675"/>
            <wp:effectExtent l="0" t="0" r="0" b="0"/>
            <wp:docPr id="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164080" cy="828675"/>
                    </a:xfrm>
                    <a:prstGeom prst="rect">
                      <a:avLst/>
                    </a:prstGeom>
                    <a:noFill/>
                    <a:ln>
                      <a:noFill/>
                    </a:ln>
                  </pic:spPr>
                </pic:pic>
              </a:graphicData>
            </a:graphic>
          </wp:inline>
        </w:drawing>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đầu A là cực dương, đầu B là cực âm </w:t>
      </w:r>
      <w:r w:rsidRPr="003A4CD8">
        <w:rPr>
          <w:noProof/>
          <w:sz w:val="22"/>
          <w:lang w:val="vi-VN"/>
        </w:rPr>
        <w:tab/>
        <w:t>B. đầu A là cực nam, đầu B là cực bắc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C. đầu A là cực bắc, đầu B là cực nam </w:t>
      </w:r>
      <w:r w:rsidRPr="003A4CD8">
        <w:rPr>
          <w:noProof/>
          <w:sz w:val="22"/>
          <w:lang w:val="vi-VN"/>
        </w:rPr>
        <w:tab/>
        <w:t xml:space="preserve">D. đầu A là cực âm, đầu B là cực dương </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Độ lớn cảm ứng từ tại tâm một dòng điện tròn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tỉ lệ với cường độ dòng điện.</w:t>
      </w:r>
      <w:r w:rsidRPr="003A4CD8">
        <w:rPr>
          <w:noProof/>
          <w:sz w:val="22"/>
          <w:lang w:val="vi-VN"/>
        </w:rPr>
        <w:tab/>
        <w:t>B. tỉ lệ nghịch với cường độ dòng điện.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tỉ lệ với diện tích hình tròn.</w:t>
      </w:r>
      <w:r w:rsidRPr="003A4CD8">
        <w:rPr>
          <w:noProof/>
          <w:sz w:val="22"/>
          <w:lang w:val="vi-VN"/>
        </w:rPr>
        <w:tab/>
        <w:t>D. tỉ lệ nghịch với diện tích hình tròn.</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(m18) Phát biểu nào sau đây đúng? Trong từ trường, cảm ứng từ tại một điểm</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nằm theo hướng của lực từ</w:t>
      </w:r>
      <w:r w:rsidRPr="003A4CD8">
        <w:rPr>
          <w:noProof/>
          <w:sz w:val="22"/>
          <w:lang w:val="vi-VN"/>
        </w:rPr>
        <w:tab/>
        <w:t>B. nằm theo hướng của đường sức từ</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C. ngược hướng với đường sức từ</w:t>
      </w:r>
      <w:r w:rsidRPr="003A4CD8">
        <w:rPr>
          <w:noProof/>
          <w:sz w:val="22"/>
          <w:lang w:val="vi-VN"/>
        </w:rPr>
        <w:tab/>
        <w:t>D. ngược hướng với lực từ</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Hai dây dẫn thẳng, dài đặt song song với nhau trong không khí cách nhau 16 cm có các dòng điện I</w:t>
      </w:r>
      <w:r w:rsidRPr="003A4CD8">
        <w:rPr>
          <w:noProof/>
          <w:sz w:val="22"/>
          <w:vertAlign w:val="subscript"/>
          <w:lang w:val="vi-VN"/>
        </w:rPr>
        <w:t>1</w:t>
      </w:r>
      <w:r w:rsidRPr="003A4CD8">
        <w:rPr>
          <w:noProof/>
          <w:sz w:val="22"/>
          <w:lang w:val="vi-VN"/>
        </w:rPr>
        <w:t xml:space="preserve"> = I</w:t>
      </w:r>
      <w:r w:rsidRPr="003A4CD8">
        <w:rPr>
          <w:noProof/>
          <w:sz w:val="22"/>
          <w:vertAlign w:val="subscript"/>
          <w:lang w:val="vi-VN"/>
        </w:rPr>
        <w:t>2</w:t>
      </w:r>
      <w:r w:rsidRPr="003A4CD8">
        <w:rPr>
          <w:noProof/>
          <w:sz w:val="22"/>
          <w:lang w:val="vi-VN"/>
        </w:rPr>
        <w:t xml:space="preserve"> = 10 A chạy qua cùng chiều nhau. Cảm ứng từ tại điểm M đồng phẳng và cách mỗi dây 8cm có độ lớn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bCs/>
          <w:noProof/>
          <w:sz w:val="22"/>
          <w:lang w:val="vi-VN"/>
        </w:rPr>
        <w:t>A.</w:t>
      </w:r>
      <w:r w:rsidRPr="003A4CD8">
        <w:rPr>
          <w:noProof/>
          <w:sz w:val="22"/>
          <w:lang w:val="vi-VN"/>
        </w:rPr>
        <w:t xml:space="preserve"> 0.</w:t>
      </w:r>
      <w:r w:rsidRPr="003A4CD8">
        <w:rPr>
          <w:noProof/>
          <w:sz w:val="22"/>
          <w:lang w:val="vi-VN"/>
        </w:rPr>
        <w:tab/>
        <w:t>B. 10</w:t>
      </w:r>
      <w:r w:rsidRPr="003A4CD8">
        <w:rPr>
          <w:noProof/>
          <w:sz w:val="22"/>
          <w:vertAlign w:val="superscript"/>
          <w:lang w:val="vi-VN"/>
        </w:rPr>
        <w:t xml:space="preserve">-5 </w:t>
      </w:r>
      <w:r w:rsidRPr="003A4CD8">
        <w:rPr>
          <w:noProof/>
          <w:sz w:val="22"/>
          <w:lang w:val="vi-VN"/>
        </w:rPr>
        <w:t>T.</w:t>
      </w:r>
      <w:r w:rsidRPr="003A4CD8">
        <w:rPr>
          <w:noProof/>
          <w:sz w:val="22"/>
          <w:lang w:val="vi-VN"/>
        </w:rPr>
        <w:tab/>
        <w:t>C. 2,5.10</w:t>
      </w:r>
      <w:r w:rsidRPr="003A4CD8">
        <w:rPr>
          <w:noProof/>
          <w:sz w:val="22"/>
          <w:vertAlign w:val="superscript"/>
          <w:lang w:val="vi-VN"/>
        </w:rPr>
        <w:t xml:space="preserve">-5 </w:t>
      </w:r>
      <w:r w:rsidRPr="003A4CD8">
        <w:rPr>
          <w:noProof/>
          <w:sz w:val="22"/>
          <w:lang w:val="vi-VN"/>
        </w:rPr>
        <w:t>T.</w:t>
      </w:r>
      <w:r w:rsidRPr="003A4CD8">
        <w:rPr>
          <w:noProof/>
          <w:sz w:val="22"/>
          <w:lang w:val="vi-VN"/>
        </w:rPr>
        <w:tab/>
        <w:t>D. 5. 10</w:t>
      </w:r>
      <w:r w:rsidRPr="003A4CD8">
        <w:rPr>
          <w:noProof/>
          <w:sz w:val="22"/>
          <w:vertAlign w:val="superscript"/>
          <w:lang w:val="vi-VN"/>
        </w:rPr>
        <w:t xml:space="preserve">-5 </w:t>
      </w:r>
      <w:r w:rsidRPr="003A4CD8">
        <w:rPr>
          <w:noProof/>
          <w:sz w:val="22"/>
          <w:lang w:val="vi-VN"/>
        </w:rPr>
        <w:t>T.</w:t>
      </w:r>
    </w:p>
    <w:p w:rsidR="009A6863" w:rsidRPr="003A4CD8" w:rsidRDefault="009A6863" w:rsidP="009A6863">
      <w:pPr>
        <w:numPr>
          <w:ilvl w:val="0"/>
          <w:numId w:val="33"/>
        </w:numPr>
        <w:tabs>
          <w:tab w:val="left" w:pos="0"/>
          <w:tab w:val="left" w:pos="18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Hai dây dẫn thẳng dài, song song, cách nhau 10cm. Dòng điện qua hai dây ngược chiều, cùng cường độ 10A. Cảm ứng từ tại điểm N đồng phẳng và cách đều hai dây có độ lớn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2.10</w:t>
      </w:r>
      <w:r w:rsidRPr="003A4CD8">
        <w:rPr>
          <w:noProof/>
          <w:sz w:val="22"/>
          <w:vertAlign w:val="superscript"/>
          <w:lang w:val="vi-VN"/>
        </w:rPr>
        <w:t>-5</w:t>
      </w:r>
      <w:r w:rsidRPr="003A4CD8">
        <w:rPr>
          <w:noProof/>
          <w:sz w:val="22"/>
          <w:lang w:val="vi-VN"/>
        </w:rPr>
        <w:t>T.</w:t>
      </w:r>
      <w:r w:rsidRPr="003A4CD8">
        <w:rPr>
          <w:noProof/>
          <w:sz w:val="22"/>
          <w:lang w:val="vi-VN"/>
        </w:rPr>
        <w:tab/>
        <w:t>B. 4.10</w:t>
      </w:r>
      <w:r w:rsidRPr="003A4CD8">
        <w:rPr>
          <w:noProof/>
          <w:sz w:val="22"/>
          <w:vertAlign w:val="superscript"/>
          <w:lang w:val="vi-VN"/>
        </w:rPr>
        <w:t>-5</w:t>
      </w:r>
      <w:r w:rsidRPr="003A4CD8">
        <w:rPr>
          <w:noProof/>
          <w:sz w:val="22"/>
          <w:lang w:val="vi-VN"/>
        </w:rPr>
        <w:t>T.</w:t>
      </w:r>
      <w:r w:rsidRPr="003A4CD8">
        <w:rPr>
          <w:noProof/>
          <w:sz w:val="22"/>
          <w:lang w:val="vi-VN"/>
        </w:rPr>
        <w:tab/>
        <w:t>C. 8.10</w:t>
      </w:r>
      <w:r w:rsidRPr="003A4CD8">
        <w:rPr>
          <w:noProof/>
          <w:sz w:val="22"/>
          <w:vertAlign w:val="superscript"/>
          <w:lang w:val="vi-VN"/>
        </w:rPr>
        <w:t>-5</w:t>
      </w:r>
      <w:r w:rsidRPr="003A4CD8">
        <w:rPr>
          <w:noProof/>
          <w:sz w:val="22"/>
          <w:lang w:val="vi-VN"/>
        </w:rPr>
        <w:t>T.</w:t>
      </w:r>
      <w:r w:rsidRPr="003A4CD8">
        <w:rPr>
          <w:noProof/>
          <w:sz w:val="22"/>
          <w:lang w:val="vi-VN"/>
        </w:rPr>
        <w:tab/>
        <w:t>D. 0.</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Hai dây dẫn thẳng dài đặt song song với nhau trong không khí cách nhau 15 cm có các dòng điện lần lượt là I</w:t>
      </w:r>
      <w:r w:rsidRPr="003A4CD8">
        <w:rPr>
          <w:noProof/>
          <w:sz w:val="22"/>
          <w:vertAlign w:val="subscript"/>
          <w:lang w:val="vi-VN"/>
        </w:rPr>
        <w:t>1</w:t>
      </w:r>
      <w:r w:rsidRPr="003A4CD8">
        <w:rPr>
          <w:noProof/>
          <w:sz w:val="22"/>
          <w:lang w:val="vi-VN"/>
        </w:rPr>
        <w:t xml:space="preserve"> và I</w:t>
      </w:r>
      <w:r w:rsidRPr="003A4CD8">
        <w:rPr>
          <w:noProof/>
          <w:sz w:val="22"/>
          <w:vertAlign w:val="subscript"/>
          <w:lang w:val="vi-VN"/>
        </w:rPr>
        <w:t>2</w:t>
      </w:r>
      <w:r w:rsidRPr="003A4CD8">
        <w:rPr>
          <w:noProof/>
          <w:sz w:val="22"/>
          <w:lang w:val="vi-VN"/>
        </w:rPr>
        <w:t xml:space="preserve"> ngược chiều nhau với I</w:t>
      </w:r>
      <w:r w:rsidRPr="003A4CD8">
        <w:rPr>
          <w:noProof/>
          <w:sz w:val="22"/>
          <w:vertAlign w:val="subscript"/>
          <w:lang w:val="vi-VN"/>
        </w:rPr>
        <w:t>1</w:t>
      </w:r>
      <w:r w:rsidRPr="003A4CD8">
        <w:rPr>
          <w:noProof/>
          <w:sz w:val="22"/>
          <w:lang w:val="vi-VN"/>
        </w:rPr>
        <w:t xml:space="preserve"> = 4I</w:t>
      </w:r>
      <w:r w:rsidRPr="003A4CD8">
        <w:rPr>
          <w:noProof/>
          <w:sz w:val="22"/>
          <w:vertAlign w:val="subscript"/>
          <w:lang w:val="vi-VN"/>
        </w:rPr>
        <w:t>2</w:t>
      </w:r>
      <w:r w:rsidRPr="003A4CD8">
        <w:rPr>
          <w:noProof/>
          <w:sz w:val="22"/>
          <w:lang w:val="vi-VN"/>
        </w:rPr>
        <w:t xml:space="preserve"> = 2,5 A. Tại điểm M có cảm ứng từ tổng hợp bằng không, M cách dây dẫn thứ nhất</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5 cm.</w:t>
      </w:r>
      <w:r w:rsidRPr="003A4CD8">
        <w:rPr>
          <w:noProof/>
          <w:sz w:val="22"/>
          <w:lang w:val="vi-VN"/>
        </w:rPr>
        <w:tab/>
        <w:t>B. 12 cm.</w:t>
      </w:r>
      <w:r w:rsidRPr="003A4CD8">
        <w:rPr>
          <w:noProof/>
          <w:sz w:val="22"/>
          <w:lang w:val="vi-VN"/>
        </w:rPr>
        <w:tab/>
        <w:t>C. 3 cm.</w:t>
      </w:r>
      <w:r w:rsidRPr="003A4CD8">
        <w:rPr>
          <w:noProof/>
          <w:sz w:val="22"/>
          <w:lang w:val="vi-VN"/>
        </w:rPr>
        <w:tab/>
        <w:t>D. 20 cm.</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Hai dòng điện có cường độ I</w:t>
      </w:r>
      <w:r w:rsidRPr="003A4CD8">
        <w:rPr>
          <w:noProof/>
          <w:sz w:val="22"/>
          <w:vertAlign w:val="subscript"/>
          <w:lang w:val="vi-VN"/>
        </w:rPr>
        <w:t>1</w:t>
      </w:r>
      <w:r w:rsidRPr="003A4CD8">
        <w:rPr>
          <w:noProof/>
          <w:sz w:val="22"/>
          <w:lang w:val="vi-VN"/>
        </w:rPr>
        <w:t xml:space="preserve"> = 6 (A) và I</w:t>
      </w:r>
      <w:r w:rsidRPr="003A4CD8">
        <w:rPr>
          <w:noProof/>
          <w:sz w:val="22"/>
          <w:vertAlign w:val="subscript"/>
          <w:lang w:val="vi-VN"/>
        </w:rPr>
        <w:t>2</w:t>
      </w:r>
      <w:r w:rsidRPr="003A4CD8">
        <w:rPr>
          <w:noProof/>
          <w:sz w:val="22"/>
          <w:lang w:val="vi-VN"/>
        </w:rPr>
        <w:t xml:space="preserve"> = 9 (A) chạy trong hai dây dẫn thẳng, dài song song cách nhau 10 (cm) trong chân không, I</w:t>
      </w:r>
      <w:r w:rsidRPr="003A4CD8">
        <w:rPr>
          <w:noProof/>
          <w:sz w:val="22"/>
          <w:vertAlign w:val="subscript"/>
          <w:lang w:val="vi-VN"/>
        </w:rPr>
        <w:t>1</w:t>
      </w:r>
      <w:r w:rsidRPr="003A4CD8">
        <w:rPr>
          <w:noProof/>
          <w:sz w:val="22"/>
          <w:lang w:val="vi-VN"/>
        </w:rPr>
        <w:t xml:space="preserve"> ngược chiều I</w:t>
      </w:r>
      <w:r w:rsidRPr="003A4CD8">
        <w:rPr>
          <w:noProof/>
          <w:sz w:val="22"/>
          <w:vertAlign w:val="subscript"/>
          <w:lang w:val="vi-VN"/>
        </w:rPr>
        <w:t>2</w:t>
      </w:r>
      <w:r w:rsidRPr="003A4CD8">
        <w:rPr>
          <w:noProof/>
          <w:sz w:val="22"/>
          <w:lang w:val="vi-VN"/>
        </w:rPr>
        <w:t>. Cảm ứng từ do hệ hai dòng điện gây ra tại điểm M cách I</w:t>
      </w:r>
      <w:r w:rsidRPr="003A4CD8">
        <w:rPr>
          <w:noProof/>
          <w:sz w:val="22"/>
          <w:vertAlign w:val="subscript"/>
          <w:lang w:val="vi-VN"/>
        </w:rPr>
        <w:t>1</w:t>
      </w:r>
      <w:r w:rsidRPr="003A4CD8">
        <w:rPr>
          <w:noProof/>
          <w:sz w:val="22"/>
          <w:lang w:val="vi-VN"/>
        </w:rPr>
        <w:t xml:space="preserve"> 6 (cm) và cách I</w:t>
      </w:r>
      <w:r w:rsidRPr="003A4CD8">
        <w:rPr>
          <w:noProof/>
          <w:sz w:val="22"/>
          <w:vertAlign w:val="subscript"/>
          <w:lang w:val="vi-VN"/>
        </w:rPr>
        <w:t>2</w:t>
      </w:r>
      <w:r w:rsidRPr="003A4CD8">
        <w:rPr>
          <w:noProof/>
          <w:sz w:val="22"/>
          <w:lang w:val="vi-VN"/>
        </w:rPr>
        <w:t xml:space="preserve"> 8 (cm) có độ lớn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2,0.10</w:t>
      </w:r>
      <w:r w:rsidRPr="003A4CD8">
        <w:rPr>
          <w:noProof/>
          <w:sz w:val="22"/>
          <w:vertAlign w:val="superscript"/>
          <w:lang w:val="vi-VN"/>
        </w:rPr>
        <w:t>-5</w:t>
      </w:r>
      <w:r w:rsidRPr="003A4CD8">
        <w:rPr>
          <w:noProof/>
          <w:sz w:val="22"/>
          <w:lang w:val="vi-VN"/>
        </w:rPr>
        <w:t xml:space="preserve"> (T).</w:t>
      </w:r>
      <w:r w:rsidRPr="003A4CD8">
        <w:rPr>
          <w:noProof/>
          <w:sz w:val="22"/>
          <w:lang w:val="vi-VN"/>
        </w:rPr>
        <w:tab/>
        <w:t>B. 2,2.10</w:t>
      </w:r>
      <w:r w:rsidRPr="003A4CD8">
        <w:rPr>
          <w:noProof/>
          <w:sz w:val="22"/>
          <w:vertAlign w:val="superscript"/>
          <w:lang w:val="vi-VN"/>
        </w:rPr>
        <w:t>-5</w:t>
      </w:r>
      <w:r w:rsidRPr="003A4CD8">
        <w:rPr>
          <w:noProof/>
          <w:sz w:val="22"/>
          <w:lang w:val="vi-VN"/>
        </w:rPr>
        <w:t xml:space="preserve"> (T).</w:t>
      </w:r>
      <w:r w:rsidRPr="003A4CD8">
        <w:rPr>
          <w:noProof/>
          <w:sz w:val="22"/>
          <w:lang w:val="vi-VN"/>
        </w:rPr>
        <w:tab/>
        <w:t>C. 3,0.10</w:t>
      </w:r>
      <w:r w:rsidRPr="003A4CD8">
        <w:rPr>
          <w:noProof/>
          <w:sz w:val="22"/>
          <w:vertAlign w:val="superscript"/>
          <w:lang w:val="vi-VN"/>
        </w:rPr>
        <w:t>-5</w:t>
      </w:r>
      <w:r w:rsidRPr="003A4CD8">
        <w:rPr>
          <w:noProof/>
          <w:sz w:val="22"/>
          <w:lang w:val="vi-VN"/>
        </w:rPr>
        <w:t xml:space="preserve"> (T).</w:t>
      </w:r>
      <w:r w:rsidRPr="003A4CD8">
        <w:rPr>
          <w:noProof/>
          <w:sz w:val="22"/>
          <w:lang w:val="vi-VN"/>
        </w:rPr>
        <w:tab/>
        <w:t>D. 3,6.10</w:t>
      </w:r>
      <w:r w:rsidRPr="003A4CD8">
        <w:rPr>
          <w:noProof/>
          <w:sz w:val="22"/>
          <w:vertAlign w:val="superscript"/>
          <w:lang w:val="vi-VN"/>
        </w:rPr>
        <w:t>-5</w:t>
      </w:r>
      <w:r w:rsidRPr="003A4CD8">
        <w:rPr>
          <w:noProof/>
          <w:sz w:val="22"/>
          <w:lang w:val="vi-VN"/>
        </w:rPr>
        <w:t xml:space="preserve"> (T).</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Dây dẫn thẳng dài vô hạn đặt trong không khí, có dòng điện I = 0,5A. Cảm ứng từ tại N có độ lớn 0,5.10</w:t>
      </w:r>
      <w:r w:rsidRPr="003A4CD8">
        <w:rPr>
          <w:noProof/>
          <w:sz w:val="22"/>
          <w:vertAlign w:val="superscript"/>
          <w:lang w:val="vi-VN"/>
        </w:rPr>
        <w:t>-6</w:t>
      </w:r>
      <w:r w:rsidRPr="003A4CD8">
        <w:rPr>
          <w:noProof/>
          <w:sz w:val="22"/>
          <w:lang w:val="vi-VN"/>
        </w:rPr>
        <w:t xml:space="preserve"> T. Tính khoảng cách từ N đến dây dẫn, vẽ hình.</w:t>
      </w:r>
    </w:p>
    <w:p w:rsidR="009A6863" w:rsidRPr="003A4CD8" w:rsidRDefault="009A6863" w:rsidP="009A6863">
      <w:pPr>
        <w:tabs>
          <w:tab w:val="left" w:pos="720"/>
          <w:tab w:val="left" w:pos="851"/>
        </w:tabs>
        <w:spacing w:beforeLines="20" w:before="48" w:afterLines="20" w:after="48"/>
        <w:jc w:val="both"/>
        <w:rPr>
          <w:noProof/>
          <w:sz w:val="22"/>
          <w:lang w:val="vi-VN"/>
        </w:rPr>
      </w:pPr>
      <w:r w:rsidRPr="003A4CD8">
        <w:rPr>
          <w:noProof/>
          <w:sz w:val="22"/>
          <w:lang w:val="vi-VN"/>
        </w:rPr>
        <w:t>ĐS: 20 cm.</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Hai dây dẫn thẳng dài D</w:t>
      </w:r>
      <w:r w:rsidRPr="003A4CD8">
        <w:rPr>
          <w:noProof/>
          <w:sz w:val="22"/>
          <w:vertAlign w:val="subscript"/>
          <w:lang w:val="vi-VN"/>
        </w:rPr>
        <w:t>1</w:t>
      </w:r>
      <w:r w:rsidRPr="003A4CD8">
        <w:rPr>
          <w:noProof/>
          <w:sz w:val="22"/>
          <w:lang w:val="vi-VN"/>
        </w:rPr>
        <w:t xml:space="preserve"> và D</w:t>
      </w:r>
      <w:r w:rsidRPr="003A4CD8">
        <w:rPr>
          <w:noProof/>
          <w:sz w:val="22"/>
          <w:vertAlign w:val="subscript"/>
          <w:lang w:val="vi-VN"/>
        </w:rPr>
        <w:t>2</w:t>
      </w:r>
      <w:r w:rsidRPr="003A4CD8">
        <w:rPr>
          <w:noProof/>
          <w:sz w:val="22"/>
          <w:lang w:val="vi-VN"/>
        </w:rPr>
        <w:t xml:space="preserve"> đặt song song trong không khí cách nhau một khoảng d  = 10 cm có dòng điện ngược chiều I</w:t>
      </w:r>
      <w:r w:rsidRPr="003A4CD8">
        <w:rPr>
          <w:noProof/>
          <w:sz w:val="22"/>
          <w:vertAlign w:val="subscript"/>
          <w:lang w:val="vi-VN"/>
        </w:rPr>
        <w:t xml:space="preserve">1 </w:t>
      </w:r>
      <w:r w:rsidRPr="003A4CD8">
        <w:rPr>
          <w:noProof/>
          <w:sz w:val="22"/>
          <w:lang w:val="vi-VN"/>
        </w:rPr>
        <w:t>=</w:t>
      </w:r>
      <w:r w:rsidRPr="003A4CD8">
        <w:rPr>
          <w:noProof/>
          <w:sz w:val="22"/>
          <w:vertAlign w:val="subscript"/>
          <w:lang w:val="vi-VN"/>
        </w:rPr>
        <w:t xml:space="preserve"> </w:t>
      </w:r>
      <w:r w:rsidRPr="003A4CD8">
        <w:rPr>
          <w:noProof/>
          <w:sz w:val="22"/>
          <w:lang w:val="vi-VN"/>
        </w:rPr>
        <w:t>I</w:t>
      </w:r>
      <w:r w:rsidRPr="003A4CD8">
        <w:rPr>
          <w:noProof/>
          <w:sz w:val="22"/>
          <w:vertAlign w:val="subscript"/>
          <w:lang w:val="vi-VN"/>
        </w:rPr>
        <w:t xml:space="preserve">2 </w:t>
      </w:r>
      <w:r w:rsidRPr="003A4CD8">
        <w:rPr>
          <w:noProof/>
          <w:sz w:val="22"/>
          <w:lang w:val="vi-VN"/>
        </w:rPr>
        <w:t>= 2 A. Tính cảm ứng từ tại N cách D</w:t>
      </w:r>
      <w:r w:rsidRPr="003A4CD8">
        <w:rPr>
          <w:noProof/>
          <w:sz w:val="22"/>
          <w:vertAlign w:val="subscript"/>
          <w:lang w:val="vi-VN"/>
        </w:rPr>
        <w:t>1</w:t>
      </w:r>
      <w:r w:rsidRPr="003A4CD8">
        <w:rPr>
          <w:noProof/>
          <w:sz w:val="22"/>
          <w:lang w:val="vi-VN"/>
        </w:rPr>
        <w:t>: 4 cm cách D</w:t>
      </w:r>
      <w:r w:rsidRPr="003A4CD8">
        <w:rPr>
          <w:noProof/>
          <w:sz w:val="22"/>
          <w:vertAlign w:val="subscript"/>
          <w:lang w:val="vi-VN"/>
        </w:rPr>
        <w:t>2</w:t>
      </w:r>
      <w:r w:rsidRPr="003A4CD8">
        <w:rPr>
          <w:noProof/>
          <w:sz w:val="22"/>
          <w:lang w:val="vi-VN"/>
        </w:rPr>
        <w:t>: 6 cm. Vẽ hình.</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 xml:space="preserve">ĐS: </w:t>
      </w:r>
      <w:r w:rsidRPr="003A4CD8">
        <w:rPr>
          <w:noProof/>
          <w:position w:val="-22"/>
          <w:sz w:val="22"/>
          <w:lang w:val="vi-VN"/>
        </w:rPr>
        <w:object w:dxaOrig="820" w:dyaOrig="600">
          <v:shape id="_x0000_i1121" type="#_x0000_t75" style="width:41pt;height:29.95pt" o:ole="">
            <v:imagedata r:id="rId156" o:title=""/>
          </v:shape>
          <o:OLEObject Type="Embed" ProgID="Equation.DSMT4" ShapeID="_x0000_i1121" DrawAspect="Content" ObjectID="_1675403711" r:id="rId157"/>
        </w:objec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Hai dòng điện vuông góc cùng cường độ I = 10A, cách nhau 2cm trong không khí. Cảm ứng từ tổng hợp tại điểm cách đều hai dây một đoạn 1cm bằng.</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2</w:t>
      </w:r>
      <w:r w:rsidRPr="003A4CD8">
        <w:rPr>
          <w:noProof/>
          <w:position w:val="-6"/>
          <w:sz w:val="22"/>
          <w:lang w:val="vi-VN"/>
        </w:rPr>
        <w:object w:dxaOrig="360" w:dyaOrig="320">
          <v:shape id="_x0000_i1122" type="#_x0000_t75" style="width:18.2pt;height:16.05pt" o:ole="">
            <v:imagedata r:id="rId158" o:title=""/>
          </v:shape>
          <o:OLEObject Type="Embed" ProgID="Equation.DSMT4" ShapeID="_x0000_i1122" DrawAspect="Content" ObjectID="_1675403712" r:id="rId159"/>
        </w:object>
      </w:r>
      <w:r w:rsidRPr="003A4CD8">
        <w:rPr>
          <w:noProof/>
          <w:sz w:val="22"/>
          <w:lang w:val="vi-VN"/>
        </w:rPr>
        <w:t>.10</w:t>
      </w:r>
      <w:r w:rsidRPr="003A4CD8">
        <w:rPr>
          <w:noProof/>
          <w:sz w:val="22"/>
          <w:vertAlign w:val="superscript"/>
          <w:lang w:val="vi-VN"/>
        </w:rPr>
        <w:t>-4</w:t>
      </w:r>
      <w:r w:rsidRPr="003A4CD8">
        <w:rPr>
          <w:noProof/>
          <w:sz w:val="22"/>
          <w:lang w:val="vi-VN"/>
        </w:rPr>
        <w:t>T</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Tại một điểm cách một dây dẫn thẳng dài vô hạn mang dòng điện 5A cảm ứng từ 0,4 µT. Nếu cường độ dòng điện trong dây dẫn tăng thêm 10A thì cảm ứng từ tại điểm đó có giá trị là.</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1,2 µT .</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Hai dây dẫn thẳng dài, song song, cách nhau 10cm. Dòng điện qua hai dây ngược chiều, cùng cường độ 10A. Cảm ứng từ tại điểm cách đều hai dây đoạn 5cm có độ lớn:</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8.10</w:t>
      </w:r>
      <w:r w:rsidRPr="003A4CD8">
        <w:rPr>
          <w:noProof/>
          <w:sz w:val="22"/>
          <w:vertAlign w:val="superscript"/>
          <w:lang w:val="vi-VN"/>
        </w:rPr>
        <w:t>-5</w:t>
      </w:r>
      <w:r w:rsidRPr="003A4CD8">
        <w:rPr>
          <w:noProof/>
          <w:sz w:val="22"/>
          <w:lang w:val="vi-VN"/>
        </w:rPr>
        <w:t>T</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Hai dòng điện thẳng dài ( I</w:t>
      </w:r>
      <w:r w:rsidRPr="003A4CD8">
        <w:rPr>
          <w:noProof/>
          <w:sz w:val="22"/>
          <w:vertAlign w:val="subscript"/>
          <w:lang w:val="vi-VN"/>
        </w:rPr>
        <w:t>1</w:t>
      </w:r>
      <w:r w:rsidRPr="003A4CD8">
        <w:rPr>
          <w:noProof/>
          <w:sz w:val="22"/>
          <w:lang w:val="vi-VN"/>
        </w:rPr>
        <w:t xml:space="preserve"> = 6A , I</w:t>
      </w:r>
      <w:r w:rsidRPr="003A4CD8">
        <w:rPr>
          <w:noProof/>
          <w:sz w:val="22"/>
          <w:vertAlign w:val="subscript"/>
          <w:lang w:val="vi-VN"/>
        </w:rPr>
        <w:t>2</w:t>
      </w:r>
      <w:r w:rsidRPr="003A4CD8">
        <w:rPr>
          <w:noProof/>
          <w:sz w:val="22"/>
          <w:lang w:val="vi-VN"/>
        </w:rPr>
        <w:t xml:space="preserve"> = 8A ) song song , cùng chiều đặt cố định trong không khí cách nhau đoạn AB = 10cm . Tìm vector cảm ứng từ của dòng hai dòng điện tại N , biết AN = 6CM , BN = 8cm.</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2</w:t>
      </w:r>
      <w:r w:rsidRPr="003A4CD8">
        <w:rPr>
          <w:noProof/>
          <w:position w:val="-6"/>
          <w:sz w:val="22"/>
          <w:lang w:val="vi-VN"/>
        </w:rPr>
        <w:object w:dxaOrig="360" w:dyaOrig="320">
          <v:shape id="_x0000_i1123" type="#_x0000_t75" style="width:18.2pt;height:16.05pt" o:ole="">
            <v:imagedata r:id="rId160" o:title=""/>
          </v:shape>
          <o:OLEObject Type="Embed" ProgID="Equation.DSMT4" ShapeID="_x0000_i1123" DrawAspect="Content" ObjectID="_1675403713" r:id="rId161"/>
        </w:object>
      </w:r>
      <w:r w:rsidRPr="003A4CD8">
        <w:rPr>
          <w:noProof/>
          <w:sz w:val="22"/>
          <w:lang w:val="vi-VN"/>
        </w:rPr>
        <w:t>.10</w:t>
      </w:r>
      <w:r w:rsidRPr="003A4CD8">
        <w:rPr>
          <w:noProof/>
          <w:sz w:val="22"/>
          <w:vertAlign w:val="superscript"/>
          <w:lang w:val="vi-VN"/>
        </w:rPr>
        <w:t>-5</w:t>
      </w:r>
      <w:r w:rsidRPr="003A4CD8">
        <w:rPr>
          <w:noProof/>
          <w:sz w:val="22"/>
          <w:lang w:val="vi-VN"/>
        </w:rPr>
        <w:t>T</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Một dây dẫn thẳng dài có dòng điện I = 10A đi qua đặt vuông góc với đường sức từ của một từ trường đều có B</w:t>
      </w:r>
      <w:r w:rsidRPr="003A4CD8">
        <w:rPr>
          <w:noProof/>
          <w:sz w:val="22"/>
          <w:vertAlign w:val="subscript"/>
          <w:lang w:val="vi-VN"/>
        </w:rPr>
        <w:t>0</w:t>
      </w:r>
      <w:r w:rsidRPr="003A4CD8">
        <w:rPr>
          <w:noProof/>
          <w:sz w:val="22"/>
          <w:lang w:val="vi-VN"/>
        </w:rPr>
        <w:t xml:space="preserve"> = 5.10</w:t>
      </w:r>
      <w:r w:rsidRPr="003A4CD8">
        <w:rPr>
          <w:noProof/>
          <w:sz w:val="22"/>
          <w:vertAlign w:val="superscript"/>
          <w:lang w:val="vi-VN"/>
        </w:rPr>
        <w:t>-5</w:t>
      </w:r>
      <w:r w:rsidRPr="003A4CD8">
        <w:rPr>
          <w:noProof/>
          <w:sz w:val="22"/>
          <w:lang w:val="vi-VN"/>
        </w:rPr>
        <w:t xml:space="preserve"> T. Vị trí có cảm ứng từ bằng không cách dây dẫn:</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4cm</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Hai dòng điện có cường độ I</w:t>
      </w:r>
      <w:r w:rsidRPr="003A4CD8">
        <w:rPr>
          <w:noProof/>
          <w:sz w:val="22"/>
          <w:vertAlign w:val="subscript"/>
          <w:lang w:val="vi-VN"/>
        </w:rPr>
        <w:t>1</w:t>
      </w:r>
      <w:r w:rsidRPr="003A4CD8">
        <w:rPr>
          <w:noProof/>
          <w:sz w:val="22"/>
          <w:lang w:val="vi-VN"/>
        </w:rPr>
        <w:t xml:space="preserve"> = 6 (A) và I</w:t>
      </w:r>
      <w:r w:rsidRPr="003A4CD8">
        <w:rPr>
          <w:noProof/>
          <w:sz w:val="22"/>
          <w:vertAlign w:val="subscript"/>
          <w:lang w:val="vi-VN"/>
        </w:rPr>
        <w:t>2</w:t>
      </w:r>
      <w:r w:rsidRPr="003A4CD8">
        <w:rPr>
          <w:noProof/>
          <w:sz w:val="22"/>
          <w:lang w:val="vi-VN"/>
        </w:rPr>
        <w:t xml:space="preserve"> = 9 (A) chạy trong hai dây dẫn thẳng, dài song song cách nhau 10 (cm) trong chân không I</w:t>
      </w:r>
      <w:r w:rsidRPr="003A4CD8">
        <w:rPr>
          <w:noProof/>
          <w:sz w:val="22"/>
          <w:vertAlign w:val="subscript"/>
          <w:lang w:val="vi-VN"/>
        </w:rPr>
        <w:t>1</w:t>
      </w:r>
      <w:r w:rsidRPr="003A4CD8">
        <w:rPr>
          <w:noProof/>
          <w:sz w:val="22"/>
          <w:lang w:val="vi-VN"/>
        </w:rPr>
        <w:t xml:space="preserve"> ngược chiều I</w:t>
      </w:r>
      <w:r w:rsidRPr="003A4CD8">
        <w:rPr>
          <w:noProof/>
          <w:sz w:val="22"/>
          <w:vertAlign w:val="subscript"/>
          <w:lang w:val="vi-VN"/>
        </w:rPr>
        <w:t>2</w:t>
      </w:r>
      <w:r w:rsidRPr="003A4CD8">
        <w:rPr>
          <w:noProof/>
          <w:sz w:val="22"/>
          <w:lang w:val="vi-VN"/>
        </w:rPr>
        <w:t>. Tìm vị trí mà cảm ứng từ bằng không:</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cách I</w:t>
      </w:r>
      <w:r w:rsidRPr="003A4CD8">
        <w:rPr>
          <w:noProof/>
          <w:sz w:val="22"/>
          <w:vertAlign w:val="subscript"/>
          <w:lang w:val="vi-VN"/>
        </w:rPr>
        <w:t>1</w:t>
      </w:r>
      <w:r w:rsidRPr="003A4CD8">
        <w:rPr>
          <w:noProof/>
          <w:sz w:val="22"/>
          <w:lang w:val="vi-VN"/>
        </w:rPr>
        <w:t xml:space="preserve"> 20cm và I</w:t>
      </w:r>
      <w:r w:rsidRPr="003A4CD8">
        <w:rPr>
          <w:noProof/>
          <w:sz w:val="22"/>
          <w:lang w:val="vi-VN"/>
        </w:rPr>
        <w:softHyphen/>
      </w:r>
      <w:r w:rsidRPr="003A4CD8">
        <w:rPr>
          <w:noProof/>
          <w:sz w:val="22"/>
          <w:vertAlign w:val="subscript"/>
          <w:lang w:val="vi-VN"/>
        </w:rPr>
        <w:t>2</w:t>
      </w:r>
      <w:r w:rsidRPr="003A4CD8">
        <w:rPr>
          <w:noProof/>
          <w:sz w:val="22"/>
          <w:lang w:val="vi-VN"/>
        </w:rPr>
        <w:t xml:space="preserve"> 30cm.</w:t>
      </w: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Hai dây dẫn thẳng, dài song song cách nhau 32cm trong không khí, cường độ dòng điện chạy trên dây 1 là I</w:t>
      </w:r>
      <w:r w:rsidRPr="003A4CD8">
        <w:rPr>
          <w:noProof/>
          <w:sz w:val="22"/>
          <w:vertAlign w:val="subscript"/>
          <w:lang w:val="vi-VN"/>
        </w:rPr>
        <w:t>1</w:t>
      </w:r>
      <w:r w:rsidRPr="003A4CD8">
        <w:rPr>
          <w:noProof/>
          <w:sz w:val="22"/>
          <w:lang w:val="vi-VN"/>
        </w:rPr>
        <w:t xml:space="preserve"> = 5A, điểm M nằm trong mặt phẳng 2 dòng điện, ngoài khoảng 2 dòng điện và nằm về phía  I</w:t>
      </w:r>
      <w:r w:rsidRPr="003A4CD8">
        <w:rPr>
          <w:noProof/>
          <w:sz w:val="22"/>
          <w:vertAlign w:val="subscript"/>
          <w:lang w:val="vi-VN"/>
        </w:rPr>
        <w:t>2</w:t>
      </w:r>
      <w:r w:rsidRPr="003A4CD8">
        <w:rPr>
          <w:noProof/>
          <w:sz w:val="22"/>
          <w:lang w:val="vi-VN"/>
        </w:rPr>
        <w:t xml:space="preserve"> 8 (cm). Để cảm ứng từ tại M bằng không thì dòng điện I</w:t>
      </w:r>
      <w:r w:rsidRPr="003A4CD8">
        <w:rPr>
          <w:noProof/>
          <w:sz w:val="22"/>
          <w:vertAlign w:val="subscript"/>
          <w:lang w:val="vi-VN"/>
        </w:rPr>
        <w:t>2</w:t>
      </w:r>
      <w:r w:rsidRPr="003A4CD8">
        <w:rPr>
          <w:noProof/>
          <w:sz w:val="22"/>
          <w:lang w:val="vi-VN"/>
        </w:rPr>
        <w:t xml:space="preserve"> có chiều và độ lớn như thế nào?</w:t>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ĐS: I</w:t>
      </w:r>
      <w:r w:rsidRPr="003A4CD8">
        <w:rPr>
          <w:noProof/>
          <w:sz w:val="22"/>
          <w:vertAlign w:val="subscript"/>
          <w:lang w:val="vi-VN"/>
        </w:rPr>
        <w:t>2</w:t>
      </w:r>
      <w:r w:rsidRPr="003A4CD8">
        <w:rPr>
          <w:noProof/>
          <w:sz w:val="22"/>
          <w:lang w:val="vi-VN"/>
        </w:rPr>
        <w:t xml:space="preserve"> =  1 (A) và ngược chiều với I</w:t>
      </w:r>
      <w:r w:rsidRPr="003A4CD8">
        <w:rPr>
          <w:noProof/>
          <w:sz w:val="22"/>
          <w:vertAlign w:val="subscript"/>
          <w:lang w:val="vi-VN"/>
        </w:rPr>
        <w:t>1</w:t>
      </w:r>
    </w:p>
    <w:p w:rsidR="009A6863" w:rsidRPr="003A4CD8" w:rsidRDefault="009A6863" w:rsidP="009A6863">
      <w:pPr>
        <w:numPr>
          <w:ilvl w:val="0"/>
          <w:numId w:val="33"/>
        </w:numPr>
        <w:tabs>
          <w:tab w:val="left" w:pos="851"/>
        </w:tabs>
        <w:spacing w:beforeLines="20" w:before="48" w:afterLines="20" w:after="48" w:line="240" w:lineRule="auto"/>
        <w:jc w:val="both"/>
        <w:rPr>
          <w:bCs/>
          <w:noProof/>
          <w:sz w:val="22"/>
          <w:lang w:val="vi-VN"/>
        </w:rPr>
      </w:pPr>
      <w:r w:rsidRPr="003A4CD8">
        <w:rPr>
          <w:bCs/>
          <w:noProof/>
          <w:sz w:val="22"/>
          <w:lang w:val="vi-VN"/>
        </w:rPr>
        <w:t xml:space="preserve">Một dây dẫn thẳng dài vô hạn mang dòng điện cường độ I đặt trong không khí. Những điểm cách dây dẫn khoảng r cảm ứng từ bằng </w:t>
      </w:r>
      <w:r w:rsidRPr="003A4CD8">
        <w:rPr>
          <w:noProof/>
          <w:sz w:val="22"/>
          <w:lang w:val="vi-VN"/>
        </w:rPr>
        <w:t>1,2.10</w:t>
      </w:r>
      <w:r w:rsidRPr="003A4CD8">
        <w:rPr>
          <w:noProof/>
          <w:sz w:val="22"/>
          <w:vertAlign w:val="superscript"/>
          <w:lang w:val="vi-VN"/>
        </w:rPr>
        <w:t>-6</w:t>
      </w:r>
      <w:r w:rsidRPr="003A4CD8">
        <w:rPr>
          <w:noProof/>
          <w:sz w:val="22"/>
          <w:lang w:val="vi-VN"/>
        </w:rPr>
        <w:t xml:space="preserve"> T</w:t>
      </w:r>
      <w:r w:rsidRPr="003A4CD8">
        <w:rPr>
          <w:bCs/>
          <w:noProof/>
          <w:sz w:val="22"/>
          <w:lang w:val="vi-VN"/>
        </w:rPr>
        <w:t>. Những điểm cách dây dẫn khoảng 4r có cảm ứng từ bằng bao nhiêu?</w:t>
      </w:r>
    </w:p>
    <w:p w:rsidR="009A6863" w:rsidRPr="003A4CD8" w:rsidRDefault="009A6863" w:rsidP="009A6863">
      <w:pPr>
        <w:tabs>
          <w:tab w:val="left" w:pos="851"/>
        </w:tabs>
        <w:spacing w:beforeLines="20" w:before="48" w:afterLines="20" w:after="48"/>
        <w:jc w:val="both"/>
        <w:rPr>
          <w:noProof/>
          <w:sz w:val="22"/>
          <w:lang w:val="vi-VN"/>
        </w:rPr>
      </w:pPr>
      <w:r w:rsidRPr="003A4CD8">
        <w:rPr>
          <w:bCs/>
          <w:noProof/>
          <w:sz w:val="22"/>
          <w:lang w:val="vi-VN"/>
        </w:rPr>
        <w:t>ĐS:</w:t>
      </w:r>
      <w:r w:rsidRPr="003A4CD8">
        <w:rPr>
          <w:noProof/>
          <w:sz w:val="22"/>
          <w:lang w:val="vi-VN"/>
        </w:rPr>
        <w:t xml:space="preserve"> 0,3. 10</w:t>
      </w:r>
      <w:r w:rsidRPr="003A4CD8">
        <w:rPr>
          <w:noProof/>
          <w:sz w:val="22"/>
          <w:vertAlign w:val="superscript"/>
          <w:lang w:val="vi-VN"/>
        </w:rPr>
        <w:t>-6</w:t>
      </w:r>
      <w:r w:rsidRPr="003A4CD8">
        <w:rPr>
          <w:noProof/>
          <w:sz w:val="22"/>
          <w:lang w:val="vi-VN"/>
        </w:rPr>
        <w:t xml:space="preserve"> T.</w:t>
      </w:r>
    </w:p>
    <w:p w:rsidR="009A6863" w:rsidRPr="003A4CD8" w:rsidRDefault="009A6863" w:rsidP="009A6863">
      <w:pPr>
        <w:numPr>
          <w:ilvl w:val="0"/>
          <w:numId w:val="33"/>
        </w:numPr>
        <w:tabs>
          <w:tab w:val="left" w:pos="720"/>
          <w:tab w:val="left" w:pos="851"/>
        </w:tabs>
        <w:spacing w:beforeLines="20" w:before="48" w:afterLines="20" w:after="48" w:line="240" w:lineRule="auto"/>
        <w:jc w:val="both"/>
        <w:rPr>
          <w:noProof/>
          <w:sz w:val="22"/>
          <w:lang w:val="vi-VN"/>
        </w:rPr>
      </w:pPr>
      <w:r w:rsidRPr="003A4CD8">
        <w:rPr>
          <w:noProof/>
          <w:sz w:val="22"/>
          <w:lang w:val="vi-VN"/>
        </w:rPr>
        <w:t>Cuộn dây tròn gồm 150 vòng dây đặt trong không khí. Cảm ứng từ ở tâm vòng dây là 5.10</w:t>
      </w:r>
      <w:r w:rsidRPr="003A4CD8">
        <w:rPr>
          <w:noProof/>
          <w:sz w:val="22"/>
          <w:vertAlign w:val="superscript"/>
          <w:lang w:val="vi-VN"/>
        </w:rPr>
        <w:t>-4</w:t>
      </w:r>
      <w:r w:rsidRPr="003A4CD8">
        <w:rPr>
          <w:noProof/>
          <w:sz w:val="22"/>
          <w:lang w:val="vi-VN"/>
        </w:rPr>
        <w:t xml:space="preserve"> T. Tìm dòng điện qua cuộn dây, biết bán kính vòng dây R = 5 cm.</w:t>
      </w:r>
    </w:p>
    <w:p w:rsidR="009A6863" w:rsidRPr="003A4CD8" w:rsidRDefault="007C2627" w:rsidP="009A6863">
      <w:pPr>
        <w:tabs>
          <w:tab w:val="left" w:pos="851"/>
        </w:tabs>
        <w:spacing w:beforeLines="20" w:before="48" w:afterLines="20" w:after="48"/>
        <w:jc w:val="center"/>
        <w:rPr>
          <w:noProof/>
          <w:sz w:val="22"/>
          <w:lang w:val="vi-VN"/>
        </w:rPr>
      </w:pPr>
      <w:r w:rsidRPr="003A4CD8">
        <w:rPr>
          <w:noProof/>
          <w:sz w:val="22"/>
          <w:lang w:val="vi-VN"/>
        </w:rPr>
        <w:drawing>
          <wp:inline distT="0" distB="0" distL="0" distR="0">
            <wp:extent cx="950595" cy="1131570"/>
            <wp:effectExtent l="0" t="0" r="0" b="0"/>
            <wp:docPr id="10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950595" cy="1131570"/>
                    </a:xfrm>
                    <a:prstGeom prst="rect">
                      <a:avLst/>
                    </a:prstGeom>
                    <a:noFill/>
                    <a:ln>
                      <a:noFill/>
                    </a:ln>
                  </pic:spPr>
                </pic:pic>
              </a:graphicData>
            </a:graphic>
          </wp:inline>
        </w:drawing>
      </w:r>
    </w:p>
    <w:p w:rsidR="009A6863" w:rsidRPr="003A4CD8" w:rsidRDefault="009A6863" w:rsidP="009A6863">
      <w:pPr>
        <w:tabs>
          <w:tab w:val="left" w:pos="851"/>
        </w:tabs>
        <w:spacing w:beforeLines="20" w:before="48" w:afterLines="20" w:after="48"/>
        <w:jc w:val="both"/>
        <w:rPr>
          <w:noProof/>
          <w:sz w:val="22"/>
          <w:lang w:val="vi-VN"/>
        </w:rPr>
      </w:pPr>
      <w:r w:rsidRPr="003A4CD8">
        <w:rPr>
          <w:noProof/>
          <w:sz w:val="22"/>
          <w:lang w:val="vi-VN"/>
        </w:rPr>
        <w:t xml:space="preserve">ĐS: </w:t>
      </w:r>
      <w:r w:rsidRPr="003A4CD8">
        <w:rPr>
          <w:noProof/>
          <w:position w:val="-22"/>
          <w:sz w:val="22"/>
          <w:lang w:val="vi-VN"/>
        </w:rPr>
        <w:object w:dxaOrig="1060" w:dyaOrig="580">
          <v:shape id="_x0000_i1125" type="#_x0000_t75" style="width:53.1pt;height:28.85pt" o:ole="">
            <v:imagedata r:id="rId163" o:title=""/>
          </v:shape>
          <o:OLEObject Type="Embed" ProgID="Equation.DSMT4" ShapeID="_x0000_i1125" DrawAspect="Content" ObjectID="_1675403714" r:id="rId164"/>
        </w:object>
      </w:r>
    </w:p>
    <w:p w:rsidR="009A6863" w:rsidRPr="003A4CD8" w:rsidRDefault="009A6863" w:rsidP="009A6863">
      <w:pPr>
        <w:pStyle w:val="Heading3"/>
        <w:rPr>
          <w:noProof/>
          <w:lang w:val="vi-VN"/>
        </w:rPr>
      </w:pPr>
      <w:r w:rsidRPr="003A4CD8">
        <w:rPr>
          <w:noProof/>
          <w:lang w:val="vi-VN"/>
        </w:rPr>
        <w:t>Lực từ tác dụng lên một đoạn dòng điện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Phát biểu nào dưới đây là sai? Lực từ là lực tương tác giữa</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hai nam châm.</w:t>
      </w:r>
      <w:r w:rsidRPr="003A4CD8">
        <w:rPr>
          <w:noProof/>
          <w:sz w:val="22"/>
          <w:lang w:val="vi-VN"/>
        </w:rPr>
        <w:tab/>
      </w:r>
      <w:r w:rsidRPr="003A4CD8">
        <w:rPr>
          <w:noProof/>
          <w:sz w:val="22"/>
          <w:lang w:val="vi-VN"/>
        </w:rPr>
        <w:tab/>
        <w:t>B. hai điện tích đứng yên.</w:t>
      </w:r>
      <w:r w:rsidRPr="003A4CD8">
        <w:rPr>
          <w:noProof/>
          <w:sz w:val="22"/>
          <w:lang w:val="vi-VN"/>
        </w:rPr>
        <w:tab/>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hai dòng điện.</w:t>
      </w:r>
      <w:r w:rsidRPr="003A4CD8">
        <w:rPr>
          <w:noProof/>
          <w:sz w:val="22"/>
          <w:lang w:val="vi-VN"/>
        </w:rPr>
        <w:tab/>
      </w:r>
      <w:r w:rsidRPr="003A4CD8">
        <w:rPr>
          <w:noProof/>
          <w:sz w:val="22"/>
          <w:lang w:val="vi-VN"/>
        </w:rPr>
        <w:tab/>
        <w:t>D. nam châm với dòng điện.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Từ trường không tác dụng lực từ lên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Điện tích chuyển động.</w:t>
      </w:r>
      <w:r w:rsidRPr="003A4CD8">
        <w:rPr>
          <w:noProof/>
          <w:sz w:val="22"/>
          <w:lang w:val="vi-VN"/>
        </w:rPr>
        <w:tab/>
        <w:t>B. các điện tích đứng yên.</w:t>
      </w:r>
      <w:r w:rsidRPr="003A4CD8">
        <w:rPr>
          <w:noProof/>
          <w:sz w:val="22"/>
          <w:lang w:val="vi-VN"/>
        </w:rPr>
        <w:tab/>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nam châm đứng yên.</w:t>
      </w:r>
      <w:r w:rsidRPr="003A4CD8">
        <w:rPr>
          <w:noProof/>
          <w:sz w:val="22"/>
          <w:lang w:val="vi-VN"/>
        </w:rPr>
        <w:tab/>
        <w:t>D. nam châm chuyển động.</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Lực từ không phải là lực tương tác giữa</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nam châm với dòng điện.</w:t>
      </w:r>
      <w:r w:rsidRPr="003A4CD8">
        <w:rPr>
          <w:noProof/>
          <w:sz w:val="22"/>
          <w:lang w:val="vi-VN"/>
        </w:rPr>
        <w:tab/>
        <w:t>B. hai dòng điện.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hai điện tích đứng yên.</w:t>
      </w:r>
      <w:r w:rsidRPr="003A4CD8">
        <w:rPr>
          <w:noProof/>
          <w:sz w:val="22"/>
          <w:lang w:val="vi-VN"/>
        </w:rPr>
        <w:tab/>
        <w:t>D. hai thanh nam châm</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Theo quy tắc bàn tay trái để xác định chiều của lực từ tác dụng lên đoạn dây dẫn mang dòng điện thì chiều của ngón cái choãi ra và chiều từ cổ tay đến ngón giữa lần lượt chỉ chiều của</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dòng điện và lực từ.</w:t>
      </w:r>
      <w:r w:rsidRPr="003A4CD8">
        <w:rPr>
          <w:noProof/>
          <w:sz w:val="22"/>
          <w:lang w:val="vi-VN"/>
        </w:rPr>
        <w:tab/>
        <w:t>B. lực từ và dòng điện.</w:t>
      </w:r>
      <w:r w:rsidRPr="003A4CD8">
        <w:rPr>
          <w:noProof/>
          <w:sz w:val="22"/>
          <w:lang w:val="vi-VN"/>
        </w:rPr>
        <w:tab/>
        <w:t>C. cảm ứng từ và dòng điện.</w:t>
      </w:r>
      <w:r w:rsidRPr="003A4CD8">
        <w:rPr>
          <w:noProof/>
          <w:sz w:val="22"/>
          <w:lang w:val="vi-VN"/>
        </w:rPr>
        <w:tab/>
        <w:t>D. từ trường và lực từ.</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Phát biểu nào dước dây là sai? Lực từ tác dụng lên phần tử dòng điện;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vuông góc với phần tử dòng điện.</w:t>
      </w:r>
      <w:r w:rsidRPr="003A4CD8">
        <w:rPr>
          <w:noProof/>
          <w:sz w:val="22"/>
          <w:lang w:val="vi-VN"/>
        </w:rPr>
        <w:tab/>
        <w:t>B. tỉ lệ với cường độ dòng điện.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cùng hướng với từ trường.</w:t>
      </w:r>
      <w:r w:rsidRPr="003A4CD8">
        <w:rPr>
          <w:noProof/>
          <w:sz w:val="22"/>
          <w:lang w:val="vi-VN"/>
        </w:rPr>
        <w:tab/>
        <w:t>D. tỉ lệ với cảm ứng từ.</w:t>
      </w:r>
    </w:p>
    <w:p w:rsidR="009A6863" w:rsidRPr="003A4CD8" w:rsidRDefault="009A6863" w:rsidP="009A6863">
      <w:pPr>
        <w:numPr>
          <w:ilvl w:val="0"/>
          <w:numId w:val="33"/>
        </w:numPr>
        <w:tabs>
          <w:tab w:val="left" w:pos="284"/>
          <w:tab w:val="left" w:pos="851"/>
          <w:tab w:val="left" w:pos="2835"/>
          <w:tab w:val="left" w:pos="5387"/>
          <w:tab w:val="left" w:pos="7938"/>
        </w:tabs>
        <w:spacing w:beforeLines="20" w:before="48" w:afterLines="20" w:after="48" w:line="240" w:lineRule="auto"/>
        <w:rPr>
          <w:noProof/>
          <w:sz w:val="22"/>
          <w:lang w:val="vi-VN"/>
        </w:rPr>
      </w:pPr>
      <w:r w:rsidRPr="003A4CD8">
        <w:rPr>
          <w:noProof/>
          <w:sz w:val="22"/>
          <w:lang w:val="vi-VN"/>
        </w:rPr>
        <w:t>Một đoạn dây dẫn thẳng dài ℓ có dòng điện với cường độ I chạy qua, đặt trong một từ trường đều có cảm ứng từ B. Biết đoạn dây dẫn vuông góc với các đường sức từ và lực từ tác dụng lên đoạn dây có độ lớn là F. Công thức nào sau đây đúng?</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F = </w:t>
      </w:r>
      <m:oMath>
        <m:f>
          <m:fPr>
            <m:ctrlPr>
              <w:rPr>
                <w:rFonts w:ascii="Cambria Math" w:hAnsi="Cambria Math"/>
                <w:i/>
                <w:szCs w:val="24"/>
              </w:rPr>
            </m:ctrlPr>
          </m:fPr>
          <m:num>
            <m:r>
              <w:rPr>
                <w:rFonts w:ascii="Cambria Math" w:hAnsi="Cambria Math"/>
                <w:szCs w:val="24"/>
              </w:rPr>
              <m:t>B</m:t>
            </m:r>
          </m:num>
          <m:den>
            <m:r>
              <w:rPr>
                <w:rFonts w:ascii="Cambria Math" w:hAnsi="Cambria Math"/>
                <w:szCs w:val="24"/>
              </w:rPr>
              <m:t>I</m:t>
            </m:r>
            <m:r>
              <m:rPr>
                <m:scr m:val="script"/>
                <m:sty m:val="p"/>
              </m:rPr>
              <w:rPr>
                <w:rFonts w:ascii="Cambria Math" w:hAnsi="Cambria Math"/>
                <w:szCs w:val="24"/>
                <w:lang w:val="vi-VN"/>
              </w:rPr>
              <m:t>l</m:t>
            </m:r>
          </m:den>
        </m:f>
      </m:oMath>
      <w:r w:rsidRPr="003A4CD8">
        <w:rPr>
          <w:noProof/>
          <w:sz w:val="22"/>
          <w:lang w:val="vi-VN"/>
        </w:rPr>
        <w:t xml:space="preserve"> .</w:t>
      </w:r>
      <w:r w:rsidRPr="003A4CD8">
        <w:rPr>
          <w:noProof/>
          <w:sz w:val="22"/>
          <w:lang w:val="vi-VN"/>
        </w:rPr>
        <w:tab/>
        <w:t>B. F = BIℓ.</w:t>
      </w:r>
      <w:r w:rsidRPr="003A4CD8">
        <w:rPr>
          <w:noProof/>
          <w:sz w:val="22"/>
          <w:lang w:val="vi-VN"/>
        </w:rPr>
        <w:tab/>
        <w:t>C. F = BI</w:t>
      </w:r>
      <w:r w:rsidRPr="003A4CD8">
        <w:rPr>
          <w:noProof/>
          <w:sz w:val="22"/>
          <w:vertAlign w:val="superscript"/>
          <w:lang w:val="vi-VN"/>
        </w:rPr>
        <w:t>2</w:t>
      </w:r>
      <w:r w:rsidRPr="003A4CD8">
        <w:rPr>
          <w:noProof/>
          <w:sz w:val="22"/>
          <w:lang w:val="vi-VN"/>
        </w:rPr>
        <w:t>ℓ .</w:t>
      </w:r>
      <w:r w:rsidRPr="003A4CD8">
        <w:rPr>
          <w:noProof/>
          <w:sz w:val="22"/>
          <w:lang w:val="vi-VN"/>
        </w:rPr>
        <w:tab/>
        <w:t xml:space="preserve">D. F = </w:t>
      </w:r>
      <m:oMath>
        <m:f>
          <m:fPr>
            <m:ctrlPr>
              <w:rPr>
                <w:rFonts w:ascii="Cambria Math" w:hAnsi="Cambria Math"/>
                <w:i/>
                <w:szCs w:val="24"/>
              </w:rPr>
            </m:ctrlPr>
          </m:fPr>
          <m:num>
            <m:r>
              <w:rPr>
                <w:rFonts w:ascii="Cambria Math" w:hAnsi="Cambria Math"/>
                <w:szCs w:val="24"/>
              </w:rPr>
              <m:t>I</m:t>
            </m:r>
            <m:r>
              <m:rPr>
                <m:scr m:val="script"/>
                <m:sty m:val="p"/>
              </m:rPr>
              <w:rPr>
                <w:rFonts w:ascii="Cambria Math" w:hAnsi="Cambria Math"/>
                <w:szCs w:val="24"/>
                <w:lang w:val="vi-VN"/>
              </w:rPr>
              <m:t>l</m:t>
            </m:r>
          </m:num>
          <m:den>
            <m:r>
              <w:rPr>
                <w:rFonts w:ascii="Cambria Math" w:hAnsi="Cambria Math"/>
                <w:szCs w:val="24"/>
              </w:rPr>
              <m:t>B</m:t>
            </m:r>
          </m:den>
        </m:f>
      </m:oMath>
      <w:r w:rsidRPr="003A4CD8">
        <w:rPr>
          <w:noProof/>
          <w:sz w:val="22"/>
          <w:lang w:val="vi-VN"/>
        </w:rPr>
        <w:t xml:space="preserve"> .</w:t>
      </w:r>
    </w:p>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tù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45"/>
        <w:gridCol w:w="2361"/>
        <w:gridCol w:w="432"/>
        <w:gridCol w:w="2361"/>
        <w:gridCol w:w="443"/>
        <w:gridCol w:w="2000"/>
        <w:gridCol w:w="443"/>
        <w:gridCol w:w="2009"/>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2145" w:dyaOrig="1200">
                <v:shape id="_x0000_i1130" type="#_x0000_t75" style="width:107.3pt;height:59.9pt" o:ole="">
                  <v:imagedata r:id="rId165" o:title=""/>
                </v:shape>
                <o:OLEObject Type="Embed" ProgID="Visio.Drawing.11" ShapeID="_x0000_i1130" DrawAspect="Content" ObjectID="_1675403715" r:id="rId166"/>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2145" w:dyaOrig="1275">
                <v:shape id="_x0000_i1131" type="#_x0000_t75" style="width:107.3pt;height:63.8pt" o:ole="">
                  <v:imagedata r:id="rId167" o:title=""/>
                </v:shape>
                <o:OLEObject Type="Embed" ProgID="Visio.Drawing.11" ShapeID="_x0000_i1131" DrawAspect="Content" ObjectID="_1675403716" r:id="rId168"/>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320" w:dyaOrig="1515">
                <v:shape id="_x0000_i1132" type="#_x0000_t75" style="width:65.95pt;height:75.9pt" o:ole="">
                  <v:imagedata r:id="rId169" o:title=""/>
                </v:shape>
                <o:OLEObject Type="Embed" ProgID="Visio.Drawing.11" ShapeID="_x0000_i1132" DrawAspect="Content" ObjectID="_1675403717" r:id="rId170"/>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335" w:dyaOrig="1635">
                <v:shape id="_x0000_i1133" type="#_x0000_t75" style="width:66.65pt;height:81.6pt" o:ole="">
                  <v:imagedata r:id="rId171" o:title=""/>
                </v:shape>
                <o:OLEObject Type="Embed" ProgID="Visio.Drawing.11" ShapeID="_x0000_i1133" DrawAspect="Content" ObjectID="_1675403718" r:id="rId172"/>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34"/>
        <w:gridCol w:w="2181"/>
        <w:gridCol w:w="423"/>
        <w:gridCol w:w="2195"/>
        <w:gridCol w:w="434"/>
        <w:gridCol w:w="2196"/>
        <w:gridCol w:w="434"/>
        <w:gridCol w:w="2197"/>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965" w:dyaOrig="1335">
                <v:shape id="_x0000_i1134" type="#_x0000_t75" style="width:98.4pt;height:66.65pt" o:ole="">
                  <v:imagedata r:id="rId173" o:title=""/>
                </v:shape>
                <o:OLEObject Type="Embed" ProgID="Visio.Drawing.11" ShapeID="_x0000_i1134" DrawAspect="Content" ObjectID="_1675403719" r:id="rId174"/>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965" w:dyaOrig="1335">
                <v:shape id="_x0000_i1135" type="#_x0000_t75" style="width:98.4pt;height:66.65pt" o:ole="">
                  <v:imagedata r:id="rId175" o:title=""/>
                </v:shape>
                <o:OLEObject Type="Embed" ProgID="Visio.Drawing.11" ShapeID="_x0000_i1135" DrawAspect="Content" ObjectID="_1675403720" r:id="rId176"/>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965" w:dyaOrig="1335">
                <v:shape id="_x0000_i1136" type="#_x0000_t75" style="width:98.4pt;height:66.65pt" o:ole="">
                  <v:imagedata r:id="rId177" o:title=""/>
                </v:shape>
                <o:OLEObject Type="Embed" ProgID="Visio.Drawing.11" ShapeID="_x0000_i1136" DrawAspect="Content" ObjectID="_1675403721" r:id="rId178"/>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965" w:dyaOrig="1335">
                <v:shape id="_x0000_i1137" type="#_x0000_t75" style="width:98.4pt;height:66.65pt" o:ole="">
                  <v:imagedata r:id="rId179" o:title=""/>
                </v:shape>
                <o:OLEObject Type="Embed" ProgID="Visio.Drawing.11" ShapeID="_x0000_i1137" DrawAspect="Content" ObjectID="_1675403722" r:id="rId180"/>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tù tác dụng lên một đoạn dây dẫn thẳng mang dòng điện I có chiều như hình vẽ đặt trong tù trường đều, đường sức từ có hướng như hình vẽ:</w:t>
      </w:r>
    </w:p>
    <w:tbl>
      <w:tblPr>
        <w:tblW w:w="0" w:type="auto"/>
        <w:tblInd w:w="137" w:type="dxa"/>
        <w:tblLook w:val="04A0" w:firstRow="1" w:lastRow="0" w:firstColumn="1" w:lastColumn="0" w:noHBand="0" w:noVBand="1"/>
      </w:tblPr>
      <w:tblGrid>
        <w:gridCol w:w="452"/>
        <w:gridCol w:w="2071"/>
        <w:gridCol w:w="438"/>
        <w:gridCol w:w="2208"/>
        <w:gridCol w:w="448"/>
        <w:gridCol w:w="2212"/>
        <w:gridCol w:w="448"/>
        <w:gridCol w:w="2217"/>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560" w:dyaOrig="1560">
                <v:shape id="_x0000_i1138" type="#_x0000_t75" style="width:78.05pt;height:78.05pt" o:ole="">
                  <v:imagedata r:id="rId181" o:title=""/>
                </v:shape>
                <o:OLEObject Type="Embed" ProgID="Visio.Drawing.11" ShapeID="_x0000_i1138" DrawAspect="Content" ObjectID="_1675403723" r:id="rId182"/>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560" w:dyaOrig="1560">
                <v:shape id="_x0000_i1139" type="#_x0000_t75" style="width:78.05pt;height:78.05pt" o:ole="">
                  <v:imagedata r:id="rId183" o:title=""/>
                </v:shape>
                <o:OLEObject Type="Embed" ProgID="Visio.Drawing.11" ShapeID="_x0000_i1139" DrawAspect="Content" ObjectID="_1675403724" r:id="rId184"/>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560" w:dyaOrig="1575">
                <v:shape id="_x0000_i1140" type="#_x0000_t75" style="width:78.05pt;height:78.75pt" o:ole="">
                  <v:imagedata r:id="rId185" o:title=""/>
                </v:shape>
                <o:OLEObject Type="Embed" ProgID="Visio.Drawing.11" ShapeID="_x0000_i1140" DrawAspect="Content" ObjectID="_1675403725" r:id="rId186"/>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560" w:dyaOrig="1560">
                <v:shape id="_x0000_i1141" type="#_x0000_t75" style="width:78.05pt;height:78.05pt" o:ole="">
                  <v:imagedata r:id="rId187" o:title=""/>
                </v:shape>
                <o:OLEObject Type="Embed" ProgID="Visio.Drawing.11" ShapeID="_x0000_i1141" DrawAspect="Content" ObjectID="_1675403726" r:id="rId188"/>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52"/>
        <w:gridCol w:w="2078"/>
        <w:gridCol w:w="438"/>
        <w:gridCol w:w="2202"/>
        <w:gridCol w:w="448"/>
        <w:gridCol w:w="2218"/>
        <w:gridCol w:w="448"/>
        <w:gridCol w:w="2210"/>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695" w:dyaOrig="1785">
                <v:shape id="_x0000_i1142" type="#_x0000_t75" style="width:84.85pt;height:89.1pt" o:ole="">
                  <v:imagedata r:id="rId189" o:title=""/>
                </v:shape>
                <o:OLEObject Type="Embed" ProgID="Visio.Drawing.11" ShapeID="_x0000_i1142" DrawAspect="Content" ObjectID="_1675403727" r:id="rId190"/>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560" w:dyaOrig="1695">
                <v:shape id="_x0000_i1143" type="#_x0000_t75" style="width:78.05pt;height:84.85pt" o:ole="">
                  <v:imagedata r:id="rId191" o:title=""/>
                </v:shape>
                <o:OLEObject Type="Embed" ProgID="Visio.Drawing.11" ShapeID="_x0000_i1143" DrawAspect="Content" ObjectID="_1675403728" r:id="rId192"/>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695" w:dyaOrig="1575">
                <v:shape id="_x0000_i1144" type="#_x0000_t75" style="width:84.85pt;height:78.75pt" o:ole="">
                  <v:imagedata r:id="rId193" o:title=""/>
                </v:shape>
                <o:OLEObject Type="Embed" ProgID="Visio.Drawing.11" ShapeID="_x0000_i1144" DrawAspect="Content" ObjectID="_1675403729" r:id="rId194"/>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560" w:dyaOrig="1695">
                <v:shape id="_x0000_i1145" type="#_x0000_t75" style="width:78.05pt;height:84.85pt" o:ole="">
                  <v:imagedata r:id="rId195" o:title=""/>
                </v:shape>
                <o:OLEObject Type="Embed" ProgID="Visio.Drawing.11" ShapeID="_x0000_i1145" DrawAspect="Content" ObjectID="_1675403730" r:id="rId196"/>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biếu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53"/>
        <w:gridCol w:w="2066"/>
        <w:gridCol w:w="439"/>
        <w:gridCol w:w="2204"/>
        <w:gridCol w:w="449"/>
        <w:gridCol w:w="2217"/>
        <w:gridCol w:w="449"/>
        <w:gridCol w:w="2217"/>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125" w:dyaOrig="945">
                <v:shape id="_x0000_i1146" type="#_x0000_t75" style="width:56.3pt;height:47.4pt" o:ole="">
                  <v:imagedata r:id="rId197" o:title=""/>
                </v:shape>
                <o:OLEObject Type="Embed" ProgID="Visio.Drawing.11" ShapeID="_x0000_i1146" DrawAspect="Content" ObjectID="_1675403731" r:id="rId198"/>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960" w:dyaOrig="1065">
                <v:shape id="_x0000_i1147" type="#_x0000_t75" style="width:48.1pt;height:53.1pt" o:ole="">
                  <v:imagedata r:id="rId199" o:title=""/>
                </v:shape>
                <o:OLEObject Type="Embed" ProgID="Visio.Drawing.11" ShapeID="_x0000_i1147" DrawAspect="Content" ObjectID="_1675403732" r:id="rId200"/>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185" w:dyaOrig="975">
                <v:shape id="_x0000_i1148" type="#_x0000_t75" style="width:59.15pt;height:48.85pt" o:ole="">
                  <v:imagedata r:id="rId201" o:title=""/>
                </v:shape>
                <o:OLEObject Type="Embed" ProgID="Visio.Drawing.11" ShapeID="_x0000_i1148" DrawAspect="Content" ObjectID="_1675403733" r:id="rId202"/>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080" w:dyaOrig="945">
                <v:shape id="_x0000_i1149" type="#_x0000_t75" style="width:54.2pt;height:47.4pt" o:ole="">
                  <v:imagedata r:id="rId203" o:title=""/>
                </v:shape>
                <o:OLEObject Type="Embed" ProgID="Visio.Drawing.11" ShapeID="_x0000_i1149" DrawAspect="Content" ObjectID="_1675403734" r:id="rId204"/>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46"/>
        <w:gridCol w:w="1933"/>
        <w:gridCol w:w="434"/>
        <w:gridCol w:w="2026"/>
        <w:gridCol w:w="444"/>
        <w:gridCol w:w="2391"/>
        <w:gridCol w:w="444"/>
        <w:gridCol w:w="2376"/>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320" w:dyaOrig="1605">
                <v:shape id="_x0000_i1150" type="#_x0000_t75" style="width:65.95pt;height:80.2pt" o:ole="">
                  <v:imagedata r:id="rId205" o:title=""/>
                </v:shape>
                <o:OLEObject Type="Embed" ProgID="Visio.Drawing.11" ShapeID="_x0000_i1150" DrawAspect="Content" ObjectID="_1675403735" r:id="rId206"/>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275" w:dyaOrig="1575">
                <v:shape id="_x0000_i1151" type="#_x0000_t75" style="width:63.8pt;height:78.75pt" o:ole="">
                  <v:imagedata r:id="rId207" o:title=""/>
                </v:shape>
                <o:OLEObject Type="Embed" ProgID="Visio.Drawing.11" ShapeID="_x0000_i1151" DrawAspect="Content" ObjectID="_1675403736" r:id="rId208"/>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2175" w:dyaOrig="1185">
                <v:shape id="_x0000_i1152" type="#_x0000_t75" style="width:108.7pt;height:59.15pt" o:ole="">
                  <v:imagedata r:id="rId209" o:title=""/>
                </v:shape>
                <o:OLEObject Type="Embed" ProgID="Visio.Drawing.11" ShapeID="_x0000_i1152" DrawAspect="Content" ObjectID="_1675403737" r:id="rId210"/>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2160" w:dyaOrig="1155">
                <v:shape id="_x0000_i1153" type="#_x0000_t75" style="width:108pt;height:57.75pt" o:ole="">
                  <v:imagedata r:id="rId211" o:title=""/>
                </v:shape>
                <o:OLEObject Type="Embed" ProgID="Visio.Drawing.11" ShapeID="_x0000_i1153" DrawAspect="Content" ObjectID="_1675403738" r:id="rId212"/>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44"/>
        <w:gridCol w:w="2406"/>
        <w:gridCol w:w="431"/>
        <w:gridCol w:w="2406"/>
        <w:gridCol w:w="443"/>
        <w:gridCol w:w="1959"/>
        <w:gridCol w:w="443"/>
        <w:gridCol w:w="1962"/>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2190" w:dyaOrig="1275">
                <v:shape id="_x0000_i1154" type="#_x0000_t75" style="width:109.45pt;height:63.8pt" o:ole="">
                  <v:imagedata r:id="rId213" o:title=""/>
                </v:shape>
                <o:OLEObject Type="Embed" ProgID="Visio.Drawing.11" ShapeID="_x0000_i1154" DrawAspect="Content" ObjectID="_1675403739" r:id="rId214"/>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2190" w:dyaOrig="1275">
                <v:shape id="_x0000_i1155" type="#_x0000_t75" style="width:109.45pt;height:63.8pt" o:ole="">
                  <v:imagedata r:id="rId215" o:title=""/>
                </v:shape>
                <o:OLEObject Type="Embed" ProgID="Visio.Drawing.11" ShapeID="_x0000_i1155" DrawAspect="Content" ObjectID="_1675403740" r:id="rId216"/>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245" w:dyaOrig="1605">
                <v:shape id="_x0000_i1156" type="#_x0000_t75" style="width:62.4pt;height:80.2pt" o:ole="">
                  <v:imagedata r:id="rId217" o:title=""/>
                </v:shape>
                <o:OLEObject Type="Embed" ProgID="Visio.Drawing.11" ShapeID="_x0000_i1156" DrawAspect="Content" ObjectID="_1675403741" r:id="rId218"/>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245" w:dyaOrig="1605">
                <v:shape id="_x0000_i1157" type="#_x0000_t75" style="width:62.4pt;height:80.2pt" o:ole="">
                  <v:imagedata r:id="rId219" o:title=""/>
                </v:shape>
                <o:OLEObject Type="Embed" ProgID="Visio.Drawing.11" ShapeID="_x0000_i1157" DrawAspect="Content" ObjectID="_1675403742" r:id="rId220"/>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51"/>
        <w:gridCol w:w="2079"/>
        <w:gridCol w:w="437"/>
        <w:gridCol w:w="2202"/>
        <w:gridCol w:w="447"/>
        <w:gridCol w:w="2213"/>
        <w:gridCol w:w="447"/>
        <w:gridCol w:w="2218"/>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755" w:dyaOrig="1725">
                <v:shape id="_x0000_i1158" type="#_x0000_t75" style="width:87.7pt;height:86.25pt" o:ole="">
                  <v:imagedata r:id="rId221" o:title=""/>
                </v:shape>
                <o:OLEObject Type="Embed" ProgID="Visio.Drawing.11" ShapeID="_x0000_i1158" DrawAspect="Content" ObjectID="_1675403743" r:id="rId222"/>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695" w:dyaOrig="1725">
                <v:shape id="_x0000_i1159" type="#_x0000_t75" style="width:84.85pt;height:86.25pt" o:ole="">
                  <v:imagedata r:id="rId223" o:title=""/>
                </v:shape>
                <o:OLEObject Type="Embed" ProgID="Visio.Drawing.11" ShapeID="_x0000_i1159" DrawAspect="Content" ObjectID="_1675403744" r:id="rId224"/>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755" w:dyaOrig="1725">
                <v:shape id="_x0000_i1160" type="#_x0000_t75" style="width:87.7pt;height:86.25pt" o:ole="">
                  <v:imagedata r:id="rId225" o:title=""/>
                </v:shape>
                <o:OLEObject Type="Embed" ProgID="Visio.Drawing.11" ShapeID="_x0000_i1160" DrawAspect="Content" ObjectID="_1675403745" r:id="rId226"/>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755" w:dyaOrig="1725">
                <v:shape id="_x0000_i1161" type="#_x0000_t75" style="width:87.7pt;height:86.25pt" o:ole="">
                  <v:imagedata r:id="rId227" o:title=""/>
                </v:shape>
                <o:OLEObject Type="Embed" ProgID="Visio.Drawing.11" ShapeID="_x0000_i1161" DrawAspect="Content" ObjectID="_1675403746" r:id="rId228"/>
              </w:object>
            </w:r>
          </w:p>
        </w:tc>
      </w:tr>
    </w:tbl>
    <w:p w:rsidR="009A6863" w:rsidRPr="003A4CD8" w:rsidRDefault="009A6863" w:rsidP="009A6863">
      <w:pPr>
        <w:numPr>
          <w:ilvl w:val="0"/>
          <w:numId w:val="33"/>
        </w:numPr>
        <w:spacing w:before="120" w:after="0" w:line="240" w:lineRule="auto"/>
        <w:rPr>
          <w:noProof/>
          <w:sz w:val="22"/>
          <w:lang w:val="vi-VN"/>
        </w:rPr>
      </w:pPr>
      <w:r w:rsidRPr="003A4CD8">
        <w:rPr>
          <w:noProof/>
          <w:sz w:val="22"/>
          <w:lang w:val="vi-VN"/>
        </w:rPr>
        <w:t>Hình nào biểu diễn đúng hướng lực từ tác dụng lên một đoạn dây dẫn thẳng mang dòng điện I có chiều như hình vẽ đặt trong từ trường đều, đường sức từ có hướng như hình vẽ:</w:t>
      </w:r>
    </w:p>
    <w:tbl>
      <w:tblPr>
        <w:tblW w:w="0" w:type="auto"/>
        <w:tblInd w:w="137" w:type="dxa"/>
        <w:tblLook w:val="04A0" w:firstRow="1" w:lastRow="0" w:firstColumn="1" w:lastColumn="0" w:noHBand="0" w:noVBand="1"/>
      </w:tblPr>
      <w:tblGrid>
        <w:gridCol w:w="428"/>
        <w:gridCol w:w="2197"/>
        <w:gridCol w:w="417"/>
        <w:gridCol w:w="2198"/>
        <w:gridCol w:w="429"/>
        <w:gridCol w:w="2198"/>
        <w:gridCol w:w="429"/>
        <w:gridCol w:w="2198"/>
      </w:tblGrid>
      <w:tr w:rsidR="009A6863" w:rsidRPr="003A4CD8" w:rsidTr="009A6863">
        <w:tc>
          <w:tcPr>
            <w:tcW w:w="453"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A.</w:t>
            </w:r>
          </w:p>
        </w:tc>
        <w:tc>
          <w:tcPr>
            <w:tcW w:w="209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995" w:dyaOrig="2040">
                <v:shape id="_x0000_i1162" type="#_x0000_t75" style="width:99.8pt;height:101.95pt" o:ole="">
                  <v:imagedata r:id="rId229" o:title=""/>
                </v:shape>
                <o:OLEObject Type="Embed" ProgID="Visio.Drawing.11" ShapeID="_x0000_i1162" DrawAspect="Content" ObjectID="_1675403747" r:id="rId230"/>
              </w:object>
            </w:r>
          </w:p>
        </w:tc>
        <w:tc>
          <w:tcPr>
            <w:tcW w:w="44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B.</w:t>
            </w:r>
          </w:p>
        </w:tc>
        <w:tc>
          <w:tcPr>
            <w:tcW w:w="2245"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995" w:dyaOrig="2040">
                <v:shape id="_x0000_i1163" type="#_x0000_t75" style="width:99.8pt;height:101.95pt" o:ole="">
                  <v:imagedata r:id="rId231" o:title=""/>
                </v:shape>
                <o:OLEObject Type="Embed" ProgID="Visio.Drawing.11" ShapeID="_x0000_i1163" DrawAspect="Content" ObjectID="_1675403748" r:id="rId232"/>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C.</w:t>
            </w:r>
          </w:p>
        </w:tc>
        <w:tc>
          <w:tcPr>
            <w:tcW w:w="2249" w:type="dxa"/>
            <w:shd w:val="clear" w:color="auto" w:fill="auto"/>
            <w:vAlign w:val="center"/>
          </w:tcPr>
          <w:p w:rsidR="009A6863" w:rsidRPr="003A4CD8" w:rsidRDefault="009A6863" w:rsidP="009A6863">
            <w:pPr>
              <w:jc w:val="center"/>
              <w:rPr>
                <w:b/>
                <w:noProof/>
                <w:sz w:val="22"/>
                <w:lang w:val="vi-VN"/>
              </w:rPr>
            </w:pPr>
            <w:r w:rsidRPr="003A4CD8">
              <w:rPr>
                <w:noProof/>
                <w:sz w:val="22"/>
                <w:lang w:val="vi-VN"/>
              </w:rPr>
              <w:object w:dxaOrig="1995" w:dyaOrig="2040">
                <v:shape id="_x0000_i1164" type="#_x0000_t75" style="width:99.8pt;height:101.95pt" o:ole="">
                  <v:imagedata r:id="rId233" o:title=""/>
                </v:shape>
                <o:OLEObject Type="Embed" ProgID="Visio.Drawing.11" ShapeID="_x0000_i1164" DrawAspect="Content" ObjectID="_1675403749" r:id="rId234"/>
              </w:object>
            </w:r>
          </w:p>
        </w:tc>
        <w:tc>
          <w:tcPr>
            <w:tcW w:w="450" w:type="dxa"/>
            <w:shd w:val="clear" w:color="auto" w:fill="auto"/>
            <w:vAlign w:val="center"/>
          </w:tcPr>
          <w:p w:rsidR="009A6863" w:rsidRPr="003A4CD8" w:rsidRDefault="009A6863" w:rsidP="009A6863">
            <w:pPr>
              <w:jc w:val="center"/>
              <w:rPr>
                <w:b/>
                <w:noProof/>
                <w:sz w:val="22"/>
                <w:lang w:val="vi-VN"/>
              </w:rPr>
            </w:pPr>
            <w:r w:rsidRPr="003A4CD8">
              <w:rPr>
                <w:b/>
                <w:noProof/>
                <w:sz w:val="22"/>
                <w:lang w:val="vi-VN"/>
              </w:rPr>
              <w:t>D.</w:t>
            </w:r>
          </w:p>
        </w:tc>
        <w:tc>
          <w:tcPr>
            <w:tcW w:w="2254" w:type="dxa"/>
            <w:shd w:val="clear" w:color="auto" w:fill="auto"/>
            <w:vAlign w:val="center"/>
          </w:tcPr>
          <w:p w:rsidR="009A6863" w:rsidRPr="003A4CD8" w:rsidRDefault="009A6863" w:rsidP="009A6863">
            <w:pPr>
              <w:rPr>
                <w:noProof/>
                <w:sz w:val="22"/>
                <w:lang w:val="vi-VN"/>
              </w:rPr>
            </w:pPr>
            <w:r w:rsidRPr="003A4CD8">
              <w:rPr>
                <w:noProof/>
                <w:sz w:val="22"/>
                <w:lang w:val="vi-VN"/>
              </w:rPr>
              <w:object w:dxaOrig="1995" w:dyaOrig="2040">
                <v:shape id="_x0000_i1165" type="#_x0000_t75" style="width:99.8pt;height:101.95pt" o:ole="">
                  <v:imagedata r:id="rId235" o:title=""/>
                </v:shape>
                <o:OLEObject Type="Embed" ProgID="Visio.Drawing.11" ShapeID="_x0000_i1165" DrawAspect="Content" ObjectID="_1675403750" r:id="rId236"/>
              </w:object>
            </w:r>
          </w:p>
        </w:tc>
      </w:tr>
    </w:tbl>
    <w:p w:rsidR="009A6863" w:rsidRPr="003A4CD8" w:rsidRDefault="009A6863" w:rsidP="009A6863">
      <w:pPr>
        <w:pStyle w:val="ListParagraph"/>
        <w:widowControl w:val="0"/>
        <w:numPr>
          <w:ilvl w:val="0"/>
          <w:numId w:val="33"/>
        </w:numPr>
        <w:tabs>
          <w:tab w:val="left" w:pos="709"/>
          <w:tab w:val="left" w:pos="851"/>
          <w:tab w:val="left" w:pos="993"/>
        </w:tabs>
        <w:spacing w:beforeLines="20" w:before="48" w:afterLines="20" w:after="48" w:line="240" w:lineRule="auto"/>
        <w:rPr>
          <w:rFonts w:ascii="Times New Roman" w:hAnsi="Times New Roman"/>
          <w:noProof/>
        </w:rPr>
      </w:pPr>
      <w:r w:rsidRPr="003A4CD8">
        <w:rPr>
          <w:rFonts w:ascii="Times New Roman" w:hAnsi="Times New Roman"/>
          <w:noProof/>
        </w:rPr>
        <w:t>Một đoạn dây dẫn thẳng dài 20cm, được đặt trong từ trường đều có độ lớn cảm ứng từ là 0,04T. Biết đoạn dây dẫn vuông góc với các đường sức từ. Khi cho dòng điện không đổi có cường độ 5A chạy qua dây dẫn thì lực từ tác dụng lên đoạn dây có độ lớn là</w:t>
      </w:r>
    </w:p>
    <w:p w:rsidR="009A6863" w:rsidRPr="003A4CD8" w:rsidRDefault="009A6863" w:rsidP="009A6863">
      <w:pPr>
        <w:tabs>
          <w:tab w:val="left" w:pos="851"/>
          <w:tab w:val="left" w:pos="2552"/>
          <w:tab w:val="left" w:pos="5103"/>
          <w:tab w:val="left" w:pos="7655"/>
        </w:tabs>
        <w:spacing w:beforeLines="20" w:before="48" w:afterLines="20" w:after="48"/>
        <w:rPr>
          <w:rFonts w:eastAsia="SimSun"/>
          <w:noProof/>
          <w:sz w:val="22"/>
          <w:lang w:val="vi-VN" w:eastAsia="zh-CN"/>
        </w:rPr>
      </w:pPr>
      <w:r w:rsidRPr="003A4CD8">
        <w:rPr>
          <w:rFonts w:eastAsia="SimSun"/>
          <w:noProof/>
          <w:sz w:val="22"/>
          <w:lang w:val="vi-VN" w:eastAsia="zh-CN"/>
        </w:rPr>
        <w:t>A. 0,04N</w:t>
      </w:r>
      <w:r w:rsidRPr="003A4CD8">
        <w:rPr>
          <w:rFonts w:eastAsia="SimSun"/>
          <w:noProof/>
          <w:sz w:val="22"/>
          <w:lang w:val="vi-VN" w:eastAsia="zh-CN"/>
        </w:rPr>
        <w:tab/>
        <w:t>B. 0,004N</w:t>
      </w:r>
      <w:r w:rsidRPr="003A4CD8">
        <w:rPr>
          <w:rFonts w:eastAsia="SimSun"/>
          <w:noProof/>
          <w:sz w:val="22"/>
          <w:lang w:val="vi-VN" w:eastAsia="zh-CN"/>
        </w:rPr>
        <w:tab/>
        <w:t>C. 40N</w:t>
      </w:r>
      <w:r w:rsidRPr="003A4CD8">
        <w:rPr>
          <w:rFonts w:eastAsia="SimSun"/>
          <w:noProof/>
          <w:sz w:val="22"/>
          <w:lang w:val="vi-VN" w:eastAsia="zh-CN"/>
        </w:rPr>
        <w:tab/>
        <w:t>D. 0,4N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Một đoạn dây dẫn dài 1,5m mang dòng điện 10A, đặt vuông góc trong một từ trường đều có độ lớn cảm ứng từ 1,2T. Độ lớn của lực từ tác dụng lên dây dẫn là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18N</w:t>
      </w:r>
      <w:r w:rsidRPr="003A4CD8">
        <w:rPr>
          <w:noProof/>
          <w:sz w:val="22"/>
          <w:lang w:val="vi-VN"/>
        </w:rPr>
        <w:tab/>
        <w:t xml:space="preserve">B. 1,8N </w:t>
      </w:r>
      <w:r w:rsidRPr="003A4CD8">
        <w:rPr>
          <w:noProof/>
          <w:sz w:val="22"/>
          <w:lang w:val="vi-VN"/>
        </w:rPr>
        <w:tab/>
        <w:t xml:space="preserve">C. 1800N </w:t>
      </w:r>
      <w:r w:rsidRPr="003A4CD8">
        <w:rPr>
          <w:noProof/>
          <w:sz w:val="22"/>
          <w:lang w:val="vi-VN"/>
        </w:rPr>
        <w:tab/>
        <w:t>D. 0N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đoạn dây dẫn dài 5cm đặt trong từ trường đều vuông góc với véctơ cảm ứng từ. Dòng điện có cường độ 0,75A qua dây dẫn thì lực từ tác dụng lên đoạn dây có độ lớn là 3.10</w:t>
      </w:r>
      <w:r w:rsidRPr="003A4CD8">
        <w:rPr>
          <w:noProof/>
          <w:sz w:val="22"/>
          <w:vertAlign w:val="superscript"/>
          <w:lang w:val="vi-VN"/>
        </w:rPr>
        <w:t>-3</w:t>
      </w:r>
      <w:r w:rsidRPr="003A4CD8">
        <w:rPr>
          <w:noProof/>
          <w:sz w:val="22"/>
          <w:lang w:val="vi-VN"/>
        </w:rPr>
        <w:t>N. Cảm ứng từ của từ trường có giá trị</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0,8T </w:t>
      </w:r>
      <w:r w:rsidRPr="003A4CD8">
        <w:rPr>
          <w:noProof/>
          <w:sz w:val="22"/>
          <w:lang w:val="vi-VN"/>
        </w:rPr>
        <w:tab/>
        <w:t>B. 0,08T</w:t>
      </w:r>
      <w:r w:rsidRPr="003A4CD8">
        <w:rPr>
          <w:noProof/>
          <w:sz w:val="22"/>
          <w:lang w:val="vi-VN"/>
        </w:rPr>
        <w:tab/>
        <w:t xml:space="preserve">C. 0,16T </w:t>
      </w:r>
      <w:r w:rsidRPr="003A4CD8">
        <w:rPr>
          <w:noProof/>
          <w:sz w:val="22"/>
          <w:lang w:val="vi-VN"/>
        </w:rPr>
        <w:tab/>
        <w:t>D. 0,016T</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Một dây dẫn thẳng có dòng điện I đặt trong vùng không gian có từ trường đều như hình vẽ. Lực từ tác dụng lên dây có </w:t>
      </w:r>
    </w:p>
    <w:p w:rsidR="009A6863" w:rsidRPr="003A4CD8" w:rsidRDefault="007C2627" w:rsidP="009A6863">
      <w:pPr>
        <w:tabs>
          <w:tab w:val="left" w:pos="0"/>
          <w:tab w:val="left" w:pos="851"/>
          <w:tab w:val="left" w:pos="2552"/>
          <w:tab w:val="left" w:pos="5103"/>
          <w:tab w:val="left" w:pos="7655"/>
        </w:tabs>
        <w:spacing w:beforeLines="20" w:before="48" w:afterLines="20" w:after="48"/>
        <w:jc w:val="center"/>
        <w:rPr>
          <w:noProof/>
          <w:sz w:val="22"/>
          <w:lang w:val="vi-VN"/>
        </w:rPr>
      </w:pPr>
      <w:r w:rsidRPr="003A4CD8">
        <w:rPr>
          <w:noProof/>
          <w:sz w:val="22"/>
          <w:lang w:val="vi-VN"/>
        </w:rPr>
        <w:drawing>
          <wp:inline distT="0" distB="0" distL="0" distR="0">
            <wp:extent cx="742315" cy="982345"/>
            <wp:effectExtent l="0" t="0" r="0" b="0"/>
            <wp:docPr id="14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742315" cy="982345"/>
                    </a:xfrm>
                    <a:prstGeom prst="rect">
                      <a:avLst/>
                    </a:prstGeom>
                    <a:noFill/>
                    <a:ln>
                      <a:noFill/>
                    </a:ln>
                  </pic:spPr>
                </pic:pic>
              </a:graphicData>
            </a:graphic>
          </wp:inline>
        </w:drawing>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phương ngang hướng sang trái.</w:t>
      </w:r>
      <w:r w:rsidRPr="003A4CD8">
        <w:rPr>
          <w:noProof/>
          <w:sz w:val="22"/>
          <w:lang w:val="vi-VN"/>
        </w:rPr>
        <w:tab/>
        <w:t>B. phương ngang hướng sang phải.</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phương thẳng đứng hướng lên.</w:t>
      </w:r>
      <w:r w:rsidRPr="003A4CD8">
        <w:rPr>
          <w:noProof/>
          <w:sz w:val="22"/>
          <w:lang w:val="vi-VN"/>
        </w:rPr>
        <w:tab/>
        <w:t xml:space="preserve">D. phương thẳng đứng hướng xuống </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đoạn dây dài l đặt trong từ trường đều có cảm ứng từ B = 0,5T hợp với đường sức từ một góc 30</w:t>
      </w:r>
      <w:r w:rsidRPr="003A4CD8">
        <w:rPr>
          <w:noProof/>
          <w:sz w:val="22"/>
          <w:vertAlign w:val="superscript"/>
          <w:lang w:val="vi-VN"/>
        </w:rPr>
        <w:t>0</w:t>
      </w:r>
      <w:r w:rsidRPr="003A4CD8">
        <w:rPr>
          <w:noProof/>
          <w:sz w:val="22"/>
          <w:lang w:val="vi-VN"/>
        </w:rPr>
        <w:t>. Dòng điện qua dây có cường độ 0,5A, thì lực từ tác dụng lên đoạn dây là 4.10</w:t>
      </w:r>
      <w:r w:rsidRPr="003A4CD8">
        <w:rPr>
          <w:noProof/>
          <w:sz w:val="22"/>
          <w:vertAlign w:val="superscript"/>
          <w:lang w:val="vi-VN"/>
        </w:rPr>
        <w:t>-2</w:t>
      </w:r>
      <w:r w:rsidRPr="003A4CD8">
        <w:rPr>
          <w:noProof/>
          <w:sz w:val="22"/>
          <w:lang w:val="vi-VN"/>
        </w:rPr>
        <w:t>N. Chiều dài đoạn dây dẫn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32cm</w:t>
      </w:r>
      <w:r w:rsidRPr="003A4CD8">
        <w:rPr>
          <w:noProof/>
          <w:sz w:val="22"/>
          <w:lang w:val="vi-VN"/>
        </w:rPr>
        <w:tab/>
        <w:t xml:space="preserve">B. 3,2cm </w:t>
      </w:r>
      <w:r w:rsidRPr="003A4CD8">
        <w:rPr>
          <w:noProof/>
          <w:sz w:val="22"/>
          <w:lang w:val="vi-VN"/>
        </w:rPr>
        <w:tab/>
        <w:t xml:space="preserve">C. 16cm </w:t>
      </w:r>
      <w:r w:rsidRPr="003A4CD8">
        <w:rPr>
          <w:noProof/>
          <w:sz w:val="22"/>
          <w:lang w:val="vi-VN"/>
        </w:rPr>
        <w:tab/>
        <w:t>D. 1,6cm</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Khi độ lớn cảm ứng từ và cường độ dòng điện qua dây dẫn tăng 2 lần thì độ lớn lực từ tác dụng lên dây dẫn</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tăng 2 lần.</w:t>
      </w:r>
      <w:r w:rsidRPr="003A4CD8">
        <w:rPr>
          <w:noProof/>
          <w:sz w:val="22"/>
          <w:lang w:val="vi-VN"/>
        </w:rPr>
        <w:tab/>
        <w:t>B. tăng 4 lần.</w:t>
      </w:r>
      <w:r w:rsidRPr="003A4CD8">
        <w:rPr>
          <w:noProof/>
          <w:sz w:val="22"/>
          <w:lang w:val="vi-VN"/>
        </w:rPr>
        <w:tab/>
        <w:t>C. không đổi.</w:t>
      </w:r>
      <w:r w:rsidRPr="003A4CD8">
        <w:rPr>
          <w:noProof/>
          <w:sz w:val="22"/>
          <w:lang w:val="vi-VN"/>
        </w:rPr>
        <w:tab/>
        <w:t>D. giảm 2 lần.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Đặt một đoạn dây dẫn thẳng dài 120 cm song song với từ trường đều có độ lớn cảm ứng từ 0,8 T. Dòng điện trong dây dẫn là 20 A thì lực từ có độ lớn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19,2 N.</w:t>
      </w:r>
      <w:r w:rsidRPr="003A4CD8">
        <w:rPr>
          <w:noProof/>
          <w:sz w:val="22"/>
          <w:lang w:val="vi-VN"/>
        </w:rPr>
        <w:tab/>
        <w:t xml:space="preserve">B. 1920 N. </w:t>
      </w:r>
      <w:r w:rsidRPr="003A4CD8">
        <w:rPr>
          <w:noProof/>
          <w:sz w:val="22"/>
          <w:lang w:val="vi-VN"/>
        </w:rPr>
        <w:tab/>
        <w:t>C. 1,92 N.</w:t>
      </w:r>
      <w:r w:rsidRPr="003A4CD8">
        <w:rPr>
          <w:noProof/>
          <w:sz w:val="22"/>
          <w:lang w:val="vi-VN"/>
        </w:rPr>
        <w:tab/>
        <w:t>D. 0 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đoạn dây dẫn thẳng dài 1m mang dòng điện 10 A, đặt trong một từ trường đều 0,1 T thì chịu một lực 0,5 N. Góc lệch giữa cảm ứng từ và chiều dòng điện trong dây dẫn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0,5</w:t>
      </w:r>
      <w:r w:rsidRPr="003A4CD8">
        <w:rPr>
          <w:noProof/>
          <w:sz w:val="22"/>
          <w:vertAlign w:val="superscript"/>
          <w:lang w:val="vi-VN"/>
        </w:rPr>
        <w:t>o</w:t>
      </w:r>
      <w:r w:rsidRPr="003A4CD8">
        <w:rPr>
          <w:noProof/>
          <w:sz w:val="22"/>
          <w:lang w:val="vi-VN"/>
        </w:rPr>
        <w:t>.</w:t>
      </w:r>
      <w:r w:rsidRPr="003A4CD8">
        <w:rPr>
          <w:noProof/>
          <w:sz w:val="22"/>
          <w:lang w:val="vi-VN"/>
        </w:rPr>
        <w:tab/>
        <w:t>B. 30</w:t>
      </w:r>
      <w:r w:rsidRPr="003A4CD8">
        <w:rPr>
          <w:noProof/>
          <w:sz w:val="22"/>
          <w:vertAlign w:val="superscript"/>
          <w:lang w:val="vi-VN"/>
        </w:rPr>
        <w:t>o</w:t>
      </w:r>
      <w:r w:rsidRPr="003A4CD8">
        <w:rPr>
          <w:noProof/>
          <w:sz w:val="22"/>
          <w:lang w:val="vi-VN"/>
        </w:rPr>
        <w:t>.</w:t>
      </w:r>
      <w:r w:rsidRPr="003A4CD8">
        <w:rPr>
          <w:noProof/>
          <w:sz w:val="22"/>
          <w:lang w:val="vi-VN"/>
        </w:rPr>
        <w:tab/>
        <w:t>C. 45</w:t>
      </w:r>
      <w:r w:rsidRPr="003A4CD8">
        <w:rPr>
          <w:noProof/>
          <w:sz w:val="22"/>
          <w:vertAlign w:val="superscript"/>
          <w:lang w:val="vi-VN"/>
        </w:rPr>
        <w:t>0</w:t>
      </w:r>
      <w:r w:rsidRPr="003A4CD8">
        <w:rPr>
          <w:noProof/>
          <w:sz w:val="22"/>
          <w:lang w:val="vi-VN"/>
        </w:rPr>
        <w:t>.</w:t>
      </w:r>
      <w:r w:rsidRPr="003A4CD8">
        <w:rPr>
          <w:noProof/>
          <w:sz w:val="22"/>
          <w:lang w:val="vi-VN"/>
        </w:rPr>
        <w:tab/>
        <w:t>D. 60</w:t>
      </w:r>
      <w:r w:rsidRPr="003A4CD8">
        <w:rPr>
          <w:noProof/>
          <w:sz w:val="22"/>
          <w:vertAlign w:val="superscript"/>
          <w:lang w:val="vi-VN"/>
        </w:rPr>
        <w:t>o</w:t>
      </w:r>
      <w:r w:rsidRPr="003A4CD8">
        <w:rPr>
          <w:noProof/>
          <w:sz w:val="22"/>
          <w:lang w:val="vi-VN"/>
        </w:rPr>
        <w:t xml:space="preserve">. </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Thanh MN dài l = 20 (cm) có khối lượng 5 (g) treo nằm ngang bằng hai sợi chỉ mảnh CM và DN. Thanh nằm trong từ trường đều có cảm ứng từ B = 0,3 (T) nằm ngang vuông góc với thanh có chiều như hình vẽ. Mỗi sợi chỉ treo thanh có thể chịu được lực kéo tối đa là 0,04 (N). Dòng điện chạy qua thanh MN có cường độ nhỏ nhất là bao nhiêu và chiều như thế nào thì hai sợi chỉ treo thanh bị đứt. Lấy g = 9,8 (m/s</w:t>
      </w:r>
      <w:r w:rsidRPr="003A4CD8">
        <w:rPr>
          <w:noProof/>
          <w:sz w:val="22"/>
          <w:vertAlign w:val="superscript"/>
          <w:lang w:val="vi-VN"/>
        </w:rPr>
        <w:t>2</w:t>
      </w:r>
      <w:r w:rsidRPr="003A4CD8">
        <w:rPr>
          <w:noProof/>
          <w:sz w:val="22"/>
          <w:lang w:val="vi-VN"/>
        </w:rPr>
        <w:t>)</w:t>
      </w:r>
    </w:p>
    <w:p w:rsidR="009A6863" w:rsidRPr="003A4CD8" w:rsidRDefault="007C2627" w:rsidP="009A6863">
      <w:pPr>
        <w:tabs>
          <w:tab w:val="left" w:pos="0"/>
          <w:tab w:val="left" w:pos="851"/>
          <w:tab w:val="left" w:pos="2552"/>
          <w:tab w:val="left" w:pos="5103"/>
          <w:tab w:val="left" w:pos="7655"/>
        </w:tabs>
        <w:spacing w:beforeLines="20" w:before="48" w:afterLines="20" w:after="48"/>
        <w:jc w:val="center"/>
        <w:rPr>
          <w:noProof/>
          <w:sz w:val="22"/>
          <w:lang w:val="vi-VN"/>
        </w:rPr>
      </w:pPr>
      <w:r w:rsidRPr="003A4CD8">
        <w:rPr>
          <w:noProof/>
          <w:sz w:val="22"/>
          <w:lang w:val="vi-VN"/>
        </w:rPr>
        <mc:AlternateContent>
          <mc:Choice Requires="wpg">
            <w:drawing>
              <wp:inline distT="0" distB="0" distL="0" distR="0">
                <wp:extent cx="1917700" cy="1010920"/>
                <wp:effectExtent l="0" t="0" r="0" b="0"/>
                <wp:docPr id="12"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010920"/>
                          <a:chOff x="8110" y="3614"/>
                          <a:chExt cx="3020" cy="1592"/>
                        </a:xfrm>
                      </wpg:grpSpPr>
                      <wps:wsp>
                        <wps:cNvPr id="13" name="Rectangle 19"/>
                        <wps:cNvSpPr>
                          <a:spLocks noChangeArrowheads="1"/>
                        </wps:cNvSpPr>
                        <wps:spPr bwMode="auto">
                          <a:xfrm>
                            <a:off x="8500" y="4920"/>
                            <a:ext cx="2060" cy="71"/>
                          </a:xfrm>
                          <a:prstGeom prst="rect">
                            <a:avLst/>
                          </a:prstGeom>
                          <a:solidFill>
                            <a:srgbClr val="FFFFFF"/>
                          </a:solidFill>
                          <a:ln w="9525">
                            <a:solidFill>
                              <a:srgbClr val="000000"/>
                            </a:solidFill>
                            <a:miter lim="800000"/>
                            <a:headEnd/>
                            <a:tailEnd/>
                          </a:ln>
                        </wps:spPr>
                        <wps:txbx>
                          <w:txbxContent>
                            <w:p w:rsidR="009A6863" w:rsidRDefault="009A6863" w:rsidP="009A6863"/>
                          </w:txbxContent>
                        </wps:txbx>
                        <wps:bodyPr rot="0" vert="horz" wrap="square" lIns="91440" tIns="45720" rIns="91440" bIns="45720" anchor="t" anchorCtr="0" upright="1">
                          <a:noAutofit/>
                        </wps:bodyPr>
                      </wps:wsp>
                      <wps:wsp>
                        <wps:cNvPr id="14" name="Line 20"/>
                        <wps:cNvCnPr>
                          <a:cxnSpLocks noChangeShapeType="1"/>
                        </wps:cNvCnPr>
                        <wps:spPr bwMode="auto">
                          <a:xfrm flipV="1">
                            <a:off x="8500" y="3953"/>
                            <a:ext cx="0" cy="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21"/>
                        <wps:cNvCnPr>
                          <a:cxnSpLocks noChangeShapeType="1"/>
                        </wps:cNvCnPr>
                        <wps:spPr bwMode="auto">
                          <a:xfrm flipV="1">
                            <a:off x="10560" y="3951"/>
                            <a:ext cx="0" cy="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22"/>
                        <wps:cNvCnPr>
                          <a:cxnSpLocks noChangeShapeType="1"/>
                        </wps:cNvCnPr>
                        <wps:spPr bwMode="auto">
                          <a:xfrm flipH="1">
                            <a:off x="8370" y="3943"/>
                            <a:ext cx="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3"/>
                        <wps:cNvSpPr>
                          <a:spLocks noChangeArrowheads="1"/>
                        </wps:cNvSpPr>
                        <wps:spPr bwMode="auto">
                          <a:xfrm>
                            <a:off x="9470" y="4442"/>
                            <a:ext cx="143" cy="143"/>
                          </a:xfrm>
                          <a:prstGeom prst="flowChartSummingJunction">
                            <a:avLst/>
                          </a:prstGeom>
                          <a:solidFill>
                            <a:srgbClr val="FFFFFF"/>
                          </a:solidFill>
                          <a:ln w="9525">
                            <a:solidFill>
                              <a:srgbClr val="000000"/>
                            </a:solidFill>
                            <a:round/>
                            <a:headEnd/>
                            <a:tailEnd/>
                          </a:ln>
                        </wps:spPr>
                        <wps:txbx>
                          <w:txbxContent>
                            <w:p w:rsidR="009A6863" w:rsidRDefault="009A6863" w:rsidP="009A6863"/>
                          </w:txbxContent>
                        </wps:txbx>
                        <wps:bodyPr rot="0" vert="horz" wrap="square" lIns="91440" tIns="45720" rIns="91440" bIns="45720" anchor="t" anchorCtr="0" upright="1">
                          <a:noAutofit/>
                        </wps:bodyPr>
                      </wps:wsp>
                      <wps:wsp>
                        <wps:cNvPr id="24" name="Text Box 24"/>
                        <wps:cNvSpPr txBox="1">
                          <a:spLocks noChangeArrowheads="1"/>
                        </wps:cNvSpPr>
                        <wps:spPr bwMode="auto">
                          <a:xfrm>
                            <a:off x="9530" y="4208"/>
                            <a:ext cx="52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Default="009A6863" w:rsidP="009A6863">
                              <w:r w:rsidRPr="00025957">
                                <w:rPr>
                                  <w:position w:val="-4"/>
                                </w:rPr>
                                <w:object w:dxaOrig="240" w:dyaOrig="320">
                                  <v:shape id="_x0000_i1049" type="#_x0000_t75" style="width:12.1pt;height:16.05pt" o:ole="">
                                    <v:imagedata r:id="rId238" o:title=""/>
                                  </v:shape>
                                  <o:OLEObject Type="Embed" ProgID="Equation.DSMT4" ShapeID="_x0000_i1049" DrawAspect="Content" ObjectID="_1675403761" r:id="rId239"/>
                                </w:object>
                              </w:r>
                            </w:p>
                          </w:txbxContent>
                        </wps:txbx>
                        <wps:bodyPr rot="0" vert="horz" wrap="none" lIns="91440" tIns="45720" rIns="91440" bIns="45720" anchor="t" anchorCtr="0" upright="1">
                          <a:spAutoFit/>
                        </wps:bodyPr>
                      </wps:wsp>
                      <wps:wsp>
                        <wps:cNvPr id="25" name="Text Box 25"/>
                        <wps:cNvSpPr txBox="1">
                          <a:spLocks noChangeArrowheads="1"/>
                        </wps:cNvSpPr>
                        <wps:spPr bwMode="auto">
                          <a:xfrm>
                            <a:off x="10380" y="3616"/>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D</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8220" y="3614"/>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C</w:t>
                              </w:r>
                            </w:p>
                          </w:txbxContent>
                        </wps:txbx>
                        <wps:bodyPr rot="0" vert="horz" wrap="square" lIns="91440" tIns="45720" rIns="91440" bIns="45720" anchor="t" anchorCtr="0" upright="1">
                          <a:noAutofit/>
                        </wps:bodyPr>
                      </wps:wsp>
                      <wps:wsp>
                        <wps:cNvPr id="27" name="Text Box 27"/>
                        <wps:cNvSpPr txBox="1">
                          <a:spLocks noChangeArrowheads="1"/>
                        </wps:cNvSpPr>
                        <wps:spPr bwMode="auto">
                          <a:xfrm>
                            <a:off x="10490" y="4724"/>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N</w:t>
                              </w:r>
                            </w:p>
                          </w:txbxContent>
                        </wps:txbx>
                        <wps:bodyPr rot="0" vert="horz" wrap="square" lIns="91440" tIns="45720" rIns="91440" bIns="45720" anchor="t" anchorCtr="0" upright="1">
                          <a:noAutofit/>
                        </wps:bodyPr>
                      </wps:wsp>
                      <wps:wsp>
                        <wps:cNvPr id="28" name="Text Box 28"/>
                        <wps:cNvSpPr txBox="1">
                          <a:spLocks noChangeArrowheads="1"/>
                        </wps:cNvSpPr>
                        <wps:spPr bwMode="auto">
                          <a:xfrm>
                            <a:off x="8110" y="4766"/>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M</w:t>
                              </w:r>
                            </w:p>
                          </w:txbxContent>
                        </wps:txbx>
                        <wps:bodyPr rot="0" vert="horz" wrap="square" lIns="91440" tIns="45720" rIns="91440" bIns="45720" anchor="t" anchorCtr="0" upright="1">
                          <a:noAutofit/>
                        </wps:bodyPr>
                      </wps:wsp>
                    </wpg:wgp>
                  </a:graphicData>
                </a:graphic>
              </wp:inline>
            </w:drawing>
          </mc:Choice>
          <mc:Fallback>
            <w:pict>
              <v:group id="Group 108" o:spid="_x0000_s1026" style="width:151pt;height:79.6pt;mso-position-horizontal-relative:char;mso-position-vertical-relative:line" coordorigin="8110,3614" coordsize="3020,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">
                <v:rect id="Rectangle 19" o:spid="_x0000_s1027" style="position:absolute;left:8500;top:4920;width:206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">
                  <v:textbox>
                    <w:txbxContent>
                      <w:p w:rsidR="009A6863" w:rsidRDefault="009A6863" w:rsidP="009A6863"/>
                    </w:txbxContent>
                  </v:textbox>
                </v:rect>
                <v:line id="Line 20" o:spid="_x0000_s1028" style="position:absolute;flip:y;visibility:visible;mso-wrap-style:square" from="8500,3953" to="850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"/>
                <v:line id="Line 21" o:spid="_x0000_s1029" style="position:absolute;flip:y;visibility:visible;mso-wrap-style:square" from="10560,3951" to="10560,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"/>
                <v:line id="Line 22" o:spid="_x0000_s1030" style="position:absolute;flip:x;visibility:visible;mso-wrap-style:square" from="8370,3943" to="10680,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23" o:spid="_x0000_s1031" type="#_x0000_t123" style="position:absolute;left:9470;top:444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">
                  <v:textbox>
                    <w:txbxContent>
                      <w:p w:rsidR="009A6863" w:rsidRDefault="009A6863" w:rsidP="009A6863"/>
                    </w:txbxContent>
                  </v:textbox>
                </v:shape>
                <v:shapetype id="_x0000_t202" coordsize="21600,21600" o:spt="202" path="m,l,21600r21600,l21600,xe">
                  <v:stroke joinstyle="miter"/>
                  <v:path gradientshapeok="t" o:connecttype="rect"/>
                </v:shapetype>
                <v:shape id="Text Box 24" o:spid="_x0000_s1032" type="#_x0000_t202" style="position:absolute;left:9530;top:4208;width:529;height: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" filled="f" stroked="f">
                  <v:textbox style="mso-fit-shape-to-text:t">
                    <w:txbxContent>
                      <w:p w:rsidR="009A6863" w:rsidRDefault="009A6863" w:rsidP="009A6863">
                        <w:r w:rsidRPr="00025957">
                          <w:rPr>
                            <w:position w:val="-4"/>
                          </w:rPr>
                          <w:object w:dxaOrig="240" w:dyaOrig="320">
                            <v:shape id="_x0000_i1049" type="#_x0000_t75" style="width:12.1pt;height:16.05pt" o:ole="">
                              <v:imagedata r:id="rId238" o:title=""/>
                            </v:shape>
                            <o:OLEObject Type="Embed" ProgID="Equation.DSMT4" ShapeID="_x0000_i1049" DrawAspect="Content" ObjectID="_1675403761" r:id="rId240"/>
                          </w:object>
                        </w:r>
                      </w:p>
                    </w:txbxContent>
                  </v:textbox>
                </v:shape>
                <v:shape id="Text Box 25" o:spid="_x0000_s1033" type="#_x0000_t202" style="position:absolute;left:10380;top:3616;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rsidR="009A6863" w:rsidRPr="00B12926" w:rsidRDefault="009A6863" w:rsidP="009A6863">
                        <w:r w:rsidRPr="00B12926">
                          <w:t>D</w:t>
                        </w:r>
                      </w:p>
                    </w:txbxContent>
                  </v:textbox>
                </v:shape>
                <v:shape id="Text Box 26" o:spid="_x0000_s1034" type="#_x0000_t202" style="position:absolute;left:8220;top:3614;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rsidR="009A6863" w:rsidRPr="00B12926" w:rsidRDefault="009A6863" w:rsidP="009A6863">
                        <w:r w:rsidRPr="00B12926">
                          <w:t>C</w:t>
                        </w:r>
                      </w:p>
                    </w:txbxContent>
                  </v:textbox>
                </v:shape>
                <v:shape id="Text Box 27" o:spid="_x0000_s1035" type="#_x0000_t202" style="position:absolute;left:10490;top:4724;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rsidR="009A6863" w:rsidRPr="00B12926" w:rsidRDefault="009A6863" w:rsidP="009A6863">
                        <w:r w:rsidRPr="00B12926">
                          <w:t>N</w:t>
                        </w:r>
                      </w:p>
                    </w:txbxContent>
                  </v:textbox>
                </v:shape>
                <v:shape id="Text Box 28" o:spid="_x0000_s1036" type="#_x0000_t202" style="position:absolute;left:8110;top:4766;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rsidR="009A6863" w:rsidRPr="00B12926" w:rsidRDefault="009A6863" w:rsidP="009A6863">
                        <w:r w:rsidRPr="00B12926">
                          <w:t>M</w:t>
                        </w:r>
                      </w:p>
                    </w:txbxContent>
                  </v:textbox>
                </v:shape>
                <w10:anchorlock/>
              </v:group>
            </w:pict>
          </mc:Fallback>
        </mc:AlternateConten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I = 0,36 (A) và có chiều từ M đến N.</w:t>
      </w:r>
      <w:r w:rsidRPr="003A4CD8">
        <w:rPr>
          <w:noProof/>
          <w:sz w:val="22"/>
          <w:lang w:val="vi-VN"/>
        </w:rPr>
        <w:tab/>
        <w:t>B. I = 0,36 (A) và có chiều từ N đến M.</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I = 0,52 (A) và có chiều từ M đến N.</w:t>
      </w:r>
      <w:r w:rsidRPr="003A4CD8">
        <w:rPr>
          <w:noProof/>
          <w:sz w:val="22"/>
          <w:lang w:val="vi-VN"/>
        </w:rPr>
        <w:tab/>
        <w:t>D. I = 0,52 (A) và có chiều từ N đến M.</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Thanh MN dài l = 20 (cm) có khối lượng 5 (g) treo nằm ngang bằng hai sợi chỉ mảnh CM và DN. Thanh nằm trong từ trường đều có cảm ứng từ B = 0,3 (T) nằm ngang vuông góc với thanh có chiều như hình vẽ. Dòng điện chạy qua thanh MN cường độ là bao nhiêu và chiều như thế nào thì lực căng của hai dây treo bằng không. Lấy g = 9,8 (m/s</w:t>
      </w:r>
      <w:r w:rsidRPr="003A4CD8">
        <w:rPr>
          <w:noProof/>
          <w:sz w:val="22"/>
          <w:vertAlign w:val="superscript"/>
          <w:lang w:val="vi-VN"/>
        </w:rPr>
        <w:t>2</w:t>
      </w:r>
      <w:r w:rsidRPr="003A4CD8">
        <w:rPr>
          <w:noProof/>
          <w:sz w:val="22"/>
          <w:lang w:val="vi-VN"/>
        </w:rPr>
        <w:t>)</w:t>
      </w:r>
    </w:p>
    <w:p w:rsidR="009A6863" w:rsidRPr="003A4CD8" w:rsidRDefault="007C2627" w:rsidP="009A6863">
      <w:pPr>
        <w:tabs>
          <w:tab w:val="left" w:pos="0"/>
          <w:tab w:val="left" w:pos="851"/>
          <w:tab w:val="left" w:pos="2552"/>
          <w:tab w:val="left" w:pos="5103"/>
          <w:tab w:val="left" w:pos="7655"/>
        </w:tabs>
        <w:spacing w:beforeLines="20" w:before="48" w:afterLines="20" w:after="48"/>
        <w:jc w:val="center"/>
        <w:rPr>
          <w:noProof/>
          <w:sz w:val="22"/>
          <w:lang w:val="vi-VN"/>
        </w:rPr>
      </w:pPr>
      <w:r w:rsidRPr="003A4CD8">
        <w:rPr>
          <w:noProof/>
          <w:sz w:val="22"/>
          <w:lang w:val="vi-VN"/>
        </w:rPr>
        <mc:AlternateContent>
          <mc:Choice Requires="wpg">
            <w:drawing>
              <wp:inline distT="0" distB="0" distL="0" distR="0">
                <wp:extent cx="1917700" cy="1010920"/>
                <wp:effectExtent l="0" t="0" r="0" b="0"/>
                <wp:docPr id="1"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7700" cy="1010920"/>
                          <a:chOff x="8110" y="3614"/>
                          <a:chExt cx="3020" cy="1592"/>
                        </a:xfrm>
                      </wpg:grpSpPr>
                      <wps:wsp>
                        <wps:cNvPr id="2" name="Rectangle 19"/>
                        <wps:cNvSpPr>
                          <a:spLocks noChangeArrowheads="1"/>
                        </wps:cNvSpPr>
                        <wps:spPr bwMode="auto">
                          <a:xfrm>
                            <a:off x="8500" y="4920"/>
                            <a:ext cx="2060" cy="71"/>
                          </a:xfrm>
                          <a:prstGeom prst="rect">
                            <a:avLst/>
                          </a:prstGeom>
                          <a:solidFill>
                            <a:srgbClr val="FFFFFF"/>
                          </a:solidFill>
                          <a:ln w="9525">
                            <a:solidFill>
                              <a:srgbClr val="000000"/>
                            </a:solidFill>
                            <a:miter lim="800000"/>
                            <a:headEnd/>
                            <a:tailEnd/>
                          </a:ln>
                        </wps:spPr>
                        <wps:txbx>
                          <w:txbxContent>
                            <w:p w:rsidR="009A6863" w:rsidRDefault="009A6863" w:rsidP="009A6863"/>
                          </w:txbxContent>
                        </wps:txbx>
                        <wps:bodyPr rot="0" vert="horz" wrap="square" lIns="91440" tIns="45720" rIns="91440" bIns="45720" anchor="t" anchorCtr="0" upright="1">
                          <a:noAutofit/>
                        </wps:bodyPr>
                      </wps:wsp>
                      <wps:wsp>
                        <wps:cNvPr id="3" name="Line 20"/>
                        <wps:cNvCnPr>
                          <a:cxnSpLocks noChangeShapeType="1"/>
                        </wps:cNvCnPr>
                        <wps:spPr bwMode="auto">
                          <a:xfrm flipV="1">
                            <a:off x="8500" y="3953"/>
                            <a:ext cx="0" cy="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 name="Line 21"/>
                        <wps:cNvCnPr>
                          <a:cxnSpLocks noChangeShapeType="1"/>
                        </wps:cNvCnPr>
                        <wps:spPr bwMode="auto">
                          <a:xfrm flipV="1">
                            <a:off x="10560" y="3951"/>
                            <a:ext cx="0" cy="9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Line 22"/>
                        <wps:cNvCnPr>
                          <a:cxnSpLocks noChangeShapeType="1"/>
                        </wps:cNvCnPr>
                        <wps:spPr bwMode="auto">
                          <a:xfrm flipH="1">
                            <a:off x="8370" y="3943"/>
                            <a:ext cx="2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 name="AutoShape 23"/>
                        <wps:cNvSpPr>
                          <a:spLocks noChangeArrowheads="1"/>
                        </wps:cNvSpPr>
                        <wps:spPr bwMode="auto">
                          <a:xfrm>
                            <a:off x="9470" y="4442"/>
                            <a:ext cx="143" cy="143"/>
                          </a:xfrm>
                          <a:prstGeom prst="flowChartSummingJunction">
                            <a:avLst/>
                          </a:prstGeom>
                          <a:solidFill>
                            <a:srgbClr val="FFFFFF"/>
                          </a:solidFill>
                          <a:ln w="9525">
                            <a:solidFill>
                              <a:srgbClr val="000000"/>
                            </a:solidFill>
                            <a:round/>
                            <a:headEnd/>
                            <a:tailEnd/>
                          </a:ln>
                        </wps:spPr>
                        <wps:txbx>
                          <w:txbxContent>
                            <w:p w:rsidR="009A6863" w:rsidRDefault="009A6863" w:rsidP="009A6863"/>
                          </w:txbxContent>
                        </wps:txbx>
                        <wps:bodyPr rot="0" vert="horz" wrap="square" lIns="91440" tIns="45720" rIns="91440" bIns="45720" anchor="t" anchorCtr="0" upright="1">
                          <a:noAutofit/>
                        </wps:bodyPr>
                      </wps:wsp>
                      <wps:wsp>
                        <wps:cNvPr id="7" name="Text Box 24"/>
                        <wps:cNvSpPr txBox="1">
                          <a:spLocks noChangeArrowheads="1"/>
                        </wps:cNvSpPr>
                        <wps:spPr bwMode="auto">
                          <a:xfrm>
                            <a:off x="9530" y="4208"/>
                            <a:ext cx="529" cy="6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Default="009A6863" w:rsidP="009A6863">
                              <w:r w:rsidRPr="00025957">
                                <w:rPr>
                                  <w:position w:val="-4"/>
                                </w:rPr>
                                <w:object w:dxaOrig="240" w:dyaOrig="320">
                                  <v:shape id="_x0000_i1050" type="#_x0000_t75" style="width:12.1pt;height:16.05pt" o:ole="">
                                    <v:imagedata r:id="rId238" o:title=""/>
                                  </v:shape>
                                  <o:OLEObject Type="Embed" ProgID="Equation.DSMT4" ShapeID="_x0000_i1050" DrawAspect="Content" ObjectID="_1675403762" r:id="rId241"/>
                                </w:object>
                              </w:r>
                            </w:p>
                          </w:txbxContent>
                        </wps:txbx>
                        <wps:bodyPr rot="0" vert="horz" wrap="none" lIns="91440" tIns="45720" rIns="91440" bIns="45720" anchor="t" anchorCtr="0" upright="1">
                          <a:spAutoFit/>
                        </wps:bodyPr>
                      </wps:wsp>
                      <wps:wsp>
                        <wps:cNvPr id="8" name="Text Box 25"/>
                        <wps:cNvSpPr txBox="1">
                          <a:spLocks noChangeArrowheads="1"/>
                        </wps:cNvSpPr>
                        <wps:spPr bwMode="auto">
                          <a:xfrm>
                            <a:off x="10380" y="3616"/>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D</w:t>
                              </w:r>
                            </w:p>
                          </w:txbxContent>
                        </wps:txbx>
                        <wps:bodyPr rot="0" vert="horz" wrap="square" lIns="91440" tIns="45720" rIns="91440" bIns="45720" anchor="t" anchorCtr="0" upright="1">
                          <a:noAutofit/>
                        </wps:bodyPr>
                      </wps:wsp>
                      <wps:wsp>
                        <wps:cNvPr id="9" name="Text Box 26"/>
                        <wps:cNvSpPr txBox="1">
                          <a:spLocks noChangeArrowheads="1"/>
                        </wps:cNvSpPr>
                        <wps:spPr bwMode="auto">
                          <a:xfrm>
                            <a:off x="8220" y="3614"/>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C</w:t>
                              </w:r>
                            </w:p>
                          </w:txbxContent>
                        </wps:txbx>
                        <wps:bodyPr rot="0" vert="horz" wrap="square" lIns="91440" tIns="45720" rIns="91440" bIns="45720" anchor="t" anchorCtr="0" upright="1">
                          <a:noAutofit/>
                        </wps:bodyPr>
                      </wps:wsp>
                      <wps:wsp>
                        <wps:cNvPr id="10" name="Text Box 27"/>
                        <wps:cNvSpPr txBox="1">
                          <a:spLocks noChangeArrowheads="1"/>
                        </wps:cNvSpPr>
                        <wps:spPr bwMode="auto">
                          <a:xfrm>
                            <a:off x="10490" y="4724"/>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N</w:t>
                              </w:r>
                            </w:p>
                          </w:txbxContent>
                        </wps:txbx>
                        <wps:bodyPr rot="0" vert="horz" wrap="square" lIns="91440" tIns="45720" rIns="91440" bIns="45720" anchor="t" anchorCtr="0" upright="1">
                          <a:noAutofit/>
                        </wps:bodyPr>
                      </wps:wsp>
                      <wps:wsp>
                        <wps:cNvPr id="11" name="Text Box 28"/>
                        <wps:cNvSpPr txBox="1">
                          <a:spLocks noChangeArrowheads="1"/>
                        </wps:cNvSpPr>
                        <wps:spPr bwMode="auto">
                          <a:xfrm>
                            <a:off x="8110" y="4766"/>
                            <a:ext cx="64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A6863" w:rsidRPr="00B12926" w:rsidRDefault="009A6863" w:rsidP="009A6863">
                              <w:r w:rsidRPr="00B12926">
                                <w:t>M</w:t>
                              </w:r>
                            </w:p>
                          </w:txbxContent>
                        </wps:txbx>
                        <wps:bodyPr rot="0" vert="horz" wrap="square" lIns="91440" tIns="45720" rIns="91440" bIns="45720" anchor="t" anchorCtr="0" upright="1">
                          <a:noAutofit/>
                        </wps:bodyPr>
                      </wps:wsp>
                    </wpg:wgp>
                  </a:graphicData>
                </a:graphic>
              </wp:inline>
            </w:drawing>
          </mc:Choice>
          <mc:Fallback>
            <w:pict>
              <v:group id="Group 97" o:spid="_x0000_s1037" style="width:151pt;height:79.6pt;mso-position-horizontal-relative:char;mso-position-vertical-relative:line" coordorigin="8110,3614" coordsize="3020,1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">
                <v:rect id="Rectangle 19" o:spid="_x0000_s1038" style="position:absolute;left:8500;top:4920;width:2060;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">
                  <v:textbox>
                    <w:txbxContent>
                      <w:p w:rsidR="009A6863" w:rsidRDefault="009A6863" w:rsidP="009A6863"/>
                    </w:txbxContent>
                  </v:textbox>
                </v:rect>
                <v:line id="Line 20" o:spid="_x0000_s1039" style="position:absolute;flip:y;visibility:visible;mso-wrap-style:square" from="8500,3953" to="8500,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"/>
                <v:line id="Line 21" o:spid="_x0000_s1040" style="position:absolute;flip:y;visibility:visible;mso-wrap-style:square" from="10560,3951" to="10560,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"/>
                <v:line id="Line 22" o:spid="_x0000_s1041" style="position:absolute;flip:x;visibility:visible;mso-wrap-style:square" from="8370,3943" to="10680,3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"/>
                <v:shape id="AutoShape 23" o:spid="_x0000_s1042" type="#_x0000_t123" style="position:absolute;left:9470;top:4442;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">
                  <v:textbox>
                    <w:txbxContent>
                      <w:p w:rsidR="009A6863" w:rsidRDefault="009A6863" w:rsidP="009A6863"/>
                    </w:txbxContent>
                  </v:textbox>
                </v:shape>
                <v:shape id="Text Box 24" o:spid="_x0000_s1043" type="#_x0000_t202" style="position:absolute;left:9530;top:4208;width:529;height:67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" filled="f" stroked="f">
                  <v:textbox style="mso-fit-shape-to-text:t">
                    <w:txbxContent>
                      <w:p w:rsidR="009A6863" w:rsidRDefault="009A6863" w:rsidP="009A6863">
                        <w:r w:rsidRPr="00025957">
                          <w:rPr>
                            <w:position w:val="-4"/>
                          </w:rPr>
                          <w:object w:dxaOrig="240" w:dyaOrig="320">
                            <v:shape id="_x0000_i1050" type="#_x0000_t75" style="width:12.1pt;height:16.05pt" o:ole="">
                              <v:imagedata r:id="rId238" o:title=""/>
                            </v:shape>
                            <o:OLEObject Type="Embed" ProgID="Equation.DSMT4" ShapeID="_x0000_i1050" DrawAspect="Content" ObjectID="_1675403762" r:id="rId242"/>
                          </w:object>
                        </w:r>
                      </w:p>
                    </w:txbxContent>
                  </v:textbox>
                </v:shape>
                <v:shape id="Text Box 25" o:spid="_x0000_s1044" type="#_x0000_t202" style="position:absolute;left:10380;top:3616;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rsidR="009A6863" w:rsidRPr="00B12926" w:rsidRDefault="009A6863" w:rsidP="009A6863">
                        <w:r w:rsidRPr="00B12926">
                          <w:t>D</w:t>
                        </w:r>
                      </w:p>
                    </w:txbxContent>
                  </v:textbox>
                </v:shape>
                <v:shape id="Text Box 26" o:spid="_x0000_s1045" type="#_x0000_t202" style="position:absolute;left:8220;top:3614;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rsidR="009A6863" w:rsidRPr="00B12926" w:rsidRDefault="009A6863" w:rsidP="009A6863">
                        <w:r w:rsidRPr="00B12926">
                          <w:t>C</w:t>
                        </w:r>
                      </w:p>
                    </w:txbxContent>
                  </v:textbox>
                </v:shape>
                <v:shape id="Text Box 27" o:spid="_x0000_s1046" type="#_x0000_t202" style="position:absolute;left:10490;top:4724;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rsidR="009A6863" w:rsidRPr="00B12926" w:rsidRDefault="009A6863" w:rsidP="009A6863">
                        <w:r w:rsidRPr="00B12926">
                          <w:t>N</w:t>
                        </w:r>
                      </w:p>
                    </w:txbxContent>
                  </v:textbox>
                </v:shape>
                <v:shape id="Text Box 28" o:spid="_x0000_s1047" type="#_x0000_t202" style="position:absolute;left:8110;top:4766;width:640;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rsidR="009A6863" w:rsidRPr="00B12926" w:rsidRDefault="009A6863" w:rsidP="009A6863">
                        <w:r w:rsidRPr="00B12926">
                          <w:t>M</w:t>
                        </w:r>
                      </w:p>
                    </w:txbxContent>
                  </v:textbox>
                </v:shape>
                <w10:anchorlock/>
              </v:group>
            </w:pict>
          </mc:Fallback>
        </mc:AlternateConten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I = 0,36 (A) và có chiều từ M đến N.</w:t>
      </w:r>
      <w:r w:rsidRPr="003A4CD8">
        <w:rPr>
          <w:noProof/>
          <w:sz w:val="22"/>
          <w:lang w:val="vi-VN"/>
        </w:rPr>
        <w:tab/>
        <w:t>B. I = 0,36 (A) và có chiều từ N đến M.</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I = 0,82 (A) và có chiều từ M đến N.</w:t>
      </w:r>
      <w:r w:rsidRPr="003A4CD8">
        <w:rPr>
          <w:noProof/>
          <w:sz w:val="22"/>
          <w:lang w:val="vi-VN"/>
        </w:rPr>
        <w:tab/>
        <w:t>D. I = 0,82 (A) và có chiều từ N đến M.</w:t>
      </w:r>
    </w:p>
    <w:tbl>
      <w:tblPr>
        <w:tblW w:w="0" w:type="auto"/>
        <w:tblLook w:val="04A0" w:firstRow="1" w:lastRow="0" w:firstColumn="1" w:lastColumn="0" w:noHBand="0" w:noVBand="1"/>
      </w:tblPr>
      <w:tblGrid>
        <w:gridCol w:w="6198"/>
        <w:gridCol w:w="2806"/>
      </w:tblGrid>
      <w:tr w:rsidR="009A6863" w:rsidRPr="003A4CD8" w:rsidTr="009A6863">
        <w:tc>
          <w:tcPr>
            <w:tcW w:w="6198" w:type="dxa"/>
            <w:shd w:val="clear" w:color="auto" w:fill="auto"/>
          </w:tcPr>
          <w:p w:rsidR="009A6863" w:rsidRPr="003A4CD8" w:rsidRDefault="009A6863" w:rsidP="009A6863">
            <w:pPr>
              <w:numPr>
                <w:ilvl w:val="0"/>
                <w:numId w:val="33"/>
              </w:numPr>
              <w:spacing w:before="120" w:after="0" w:line="240" w:lineRule="auto"/>
              <w:rPr>
                <w:bCs/>
                <w:noProof/>
                <w:sz w:val="22"/>
                <w:lang w:val="vi-VN"/>
              </w:rPr>
            </w:pPr>
            <w:r w:rsidRPr="003A4CD8">
              <w:rPr>
                <w:bCs/>
                <w:noProof/>
                <w:sz w:val="22"/>
                <w:lang w:val="vi-VN"/>
              </w:rPr>
              <w:t xml:space="preserve"> Một đoạn dây đồng CD chiều dài</w:t>
            </w:r>
            <w:r w:rsidRPr="003A4CD8">
              <w:rPr>
                <w:bCs/>
                <w:noProof/>
                <w:position w:val="-4"/>
                <w:sz w:val="22"/>
                <w:lang w:val="vi-VN"/>
              </w:rPr>
              <w:object w:dxaOrig="195" w:dyaOrig="255">
                <v:shape id="_x0000_i1169" type="#_x0000_t75" style="width:9.6pt;height:12.85pt" o:ole="">
                  <v:imagedata r:id="rId243" o:title=""/>
                </v:shape>
                <o:OLEObject Type="Embed" ProgID="Equation.DSMT4" ShapeID="_x0000_i1169" DrawAspect="Content" ObjectID="_1675403751" r:id="rId244"/>
              </w:object>
            </w:r>
            <w:r w:rsidRPr="003A4CD8">
              <w:rPr>
                <w:bCs/>
                <w:noProof/>
                <w:sz w:val="22"/>
                <w:lang w:val="vi-VN"/>
              </w:rPr>
              <w:t xml:space="preserve"> , có khối lượng m được treo ở hai đầu bằng hai sợi dây mềm, rất nhẹ, cách điện sao cho đoạn dây CD nằm ngang, tại nơi có gia tốc trọng trường g. Đưa đoạn dây đồng vào trong từ trường đều cỏ cảm ứng từ B và các đường sức từ là những đường thẳng đứng hướng lên. Cho dòng điện qua dây CD có cường độ I sao cho BI</w:t>
            </w:r>
            <w:r w:rsidRPr="003A4CD8">
              <w:rPr>
                <w:bCs/>
                <w:noProof/>
                <w:position w:val="-4"/>
                <w:sz w:val="22"/>
                <w:lang w:val="vi-VN"/>
              </w:rPr>
              <w:object w:dxaOrig="195" w:dyaOrig="255">
                <v:shape id="_x0000_i1170" type="#_x0000_t75" style="width:9.6pt;height:12.85pt" o:ole="">
                  <v:imagedata r:id="rId245" o:title=""/>
                </v:shape>
                <o:OLEObject Type="Embed" ProgID="Equation.DSMT4" ShapeID="_x0000_i1170" DrawAspect="Content" ObjectID="_1675403752" r:id="rId246"/>
              </w:object>
            </w:r>
            <w:r w:rsidRPr="003A4CD8">
              <w:rPr>
                <w:bCs/>
                <w:noProof/>
                <w:sz w:val="22"/>
                <w:lang w:val="vi-VN"/>
              </w:rPr>
              <w:t xml:space="preserve"> = 2mg thì dây treo lệch so với phương thẳng đứng một góc gần góc nào nhất sau đây?</w:t>
            </w:r>
          </w:p>
          <w:p w:rsidR="009A6863" w:rsidRPr="003A4CD8" w:rsidRDefault="009A6863" w:rsidP="009A6863">
            <w:pPr>
              <w:rPr>
                <w:bCs/>
                <w:noProof/>
                <w:sz w:val="22"/>
                <w:lang w:val="vi-VN"/>
              </w:rPr>
            </w:pPr>
            <w:r w:rsidRPr="003A4CD8">
              <w:rPr>
                <w:bCs/>
                <w:noProof/>
                <w:sz w:val="22"/>
                <w:lang w:val="vi-VN"/>
              </w:rPr>
              <w:t>A. 45°.</w:t>
            </w:r>
            <w:r w:rsidRPr="003A4CD8">
              <w:rPr>
                <w:bCs/>
                <w:noProof/>
                <w:sz w:val="22"/>
                <w:lang w:val="vi-VN"/>
              </w:rPr>
              <w:tab/>
            </w:r>
            <w:r w:rsidRPr="003A4CD8">
              <w:rPr>
                <w:bCs/>
                <w:noProof/>
                <w:sz w:val="22"/>
                <w:lang w:val="vi-VN"/>
              </w:rPr>
              <w:tab/>
              <w:t>B. 85°.</w:t>
            </w:r>
            <w:r w:rsidRPr="003A4CD8">
              <w:rPr>
                <w:bCs/>
                <w:noProof/>
                <w:sz w:val="22"/>
                <w:lang w:val="vi-VN"/>
              </w:rPr>
              <w:tab/>
            </w:r>
            <w:r w:rsidRPr="003A4CD8">
              <w:rPr>
                <w:bCs/>
                <w:noProof/>
                <w:sz w:val="22"/>
                <w:lang w:val="vi-VN"/>
              </w:rPr>
              <w:tab/>
            </w:r>
            <w:r w:rsidRPr="003A4CD8">
              <w:rPr>
                <w:bCs/>
                <w:noProof/>
                <w:sz w:val="22"/>
                <w:lang w:val="vi-VN"/>
              </w:rPr>
              <w:tab/>
              <w:t>C. 25°.</w:t>
            </w:r>
            <w:r w:rsidRPr="003A4CD8">
              <w:rPr>
                <w:bCs/>
                <w:noProof/>
                <w:sz w:val="22"/>
                <w:lang w:val="vi-VN"/>
              </w:rPr>
              <w:tab/>
            </w:r>
            <w:r w:rsidRPr="003A4CD8">
              <w:rPr>
                <w:bCs/>
                <w:noProof/>
                <w:sz w:val="22"/>
                <w:lang w:val="vi-VN"/>
              </w:rPr>
              <w:tab/>
            </w:r>
            <w:r w:rsidRPr="003A4CD8">
              <w:rPr>
                <w:bCs/>
                <w:noProof/>
                <w:sz w:val="22"/>
                <w:lang w:val="vi-VN"/>
              </w:rPr>
              <w:tab/>
              <w:t>D. 63°.</w:t>
            </w:r>
          </w:p>
          <w:p w:rsidR="009A6863" w:rsidRPr="003A4CD8" w:rsidRDefault="009A6863" w:rsidP="009A6863">
            <w:pPr>
              <w:rPr>
                <w:bCs/>
                <w:noProof/>
                <w:sz w:val="22"/>
                <w:lang w:val="vi-VN"/>
              </w:rPr>
            </w:pPr>
          </w:p>
        </w:tc>
        <w:tc>
          <w:tcPr>
            <w:tcW w:w="2806" w:type="dxa"/>
            <w:shd w:val="clear" w:color="auto" w:fill="auto"/>
          </w:tcPr>
          <w:p w:rsidR="009A6863" w:rsidRPr="003A4CD8" w:rsidRDefault="009A6863" w:rsidP="009A6863">
            <w:pPr>
              <w:rPr>
                <w:bCs/>
                <w:noProof/>
                <w:sz w:val="22"/>
                <w:lang w:val="vi-VN"/>
              </w:rPr>
            </w:pPr>
            <w:r w:rsidRPr="003A4CD8">
              <w:rPr>
                <w:noProof/>
                <w:sz w:val="22"/>
                <w:lang w:val="vi-VN"/>
              </w:rPr>
              <w:object w:dxaOrig="2535" w:dyaOrig="2415">
                <v:shape id="_x0000_i1171" type="#_x0000_t75" style="width:126.9pt;height:120.85pt" o:ole="">
                  <v:imagedata r:id="rId247" o:title=""/>
                </v:shape>
                <o:OLEObject Type="Embed" ProgID="Visio.Drawing.11" ShapeID="_x0000_i1171" DrawAspect="Content" ObjectID="_1675403753" r:id="rId248"/>
              </w:object>
            </w:r>
          </w:p>
        </w:tc>
      </w:tr>
      <w:tr w:rsidR="009A6863" w:rsidRPr="003A4CD8" w:rsidTr="009A6863">
        <w:tc>
          <w:tcPr>
            <w:tcW w:w="6198" w:type="dxa"/>
            <w:shd w:val="clear" w:color="auto" w:fill="auto"/>
          </w:tcPr>
          <w:p w:rsidR="009A6863" w:rsidRPr="003A4CD8" w:rsidRDefault="009A6863" w:rsidP="009A6863">
            <w:pPr>
              <w:numPr>
                <w:ilvl w:val="0"/>
                <w:numId w:val="33"/>
              </w:numPr>
              <w:spacing w:before="120" w:after="0" w:line="240" w:lineRule="auto"/>
              <w:rPr>
                <w:bCs/>
                <w:noProof/>
                <w:sz w:val="22"/>
                <w:lang w:val="vi-VN"/>
              </w:rPr>
            </w:pPr>
            <w:r w:rsidRPr="003A4CD8">
              <w:rPr>
                <w:bCs/>
                <w:noProof/>
                <w:sz w:val="22"/>
                <w:lang w:val="vi-VN"/>
              </w:rPr>
              <w:t xml:space="preserve"> Một đoạn dây đồng CD dài 20 cm, nặng 15 g được treo ở hai đầu bằng hai sợi dây mềm, rất nhẹ, cách điện sao cho đoạn dây CD nằm ngang. Đưa đoạn dây đồng vào trong từ trường đều có cảm ứng từ B = 0,5 T và các đường sức từ là những đường thẳng đứng hướng lên. Lấy g = 10 m/s2. Cho dòng điện qua dây CD có cường độ I = 2 A thì lực căng mỗi sợi dây treo có độ lớn là</w:t>
            </w:r>
          </w:p>
          <w:p w:rsidR="009A6863" w:rsidRPr="003A4CD8" w:rsidRDefault="009A6863" w:rsidP="009A6863">
            <w:pPr>
              <w:rPr>
                <w:bCs/>
                <w:noProof/>
                <w:sz w:val="22"/>
                <w:lang w:val="vi-VN"/>
              </w:rPr>
            </w:pPr>
            <w:r w:rsidRPr="003A4CD8">
              <w:rPr>
                <w:bCs/>
                <w:noProof/>
                <w:sz w:val="22"/>
                <w:lang w:val="vi-VN"/>
              </w:rPr>
              <w:t>A. 0,18 N.</w:t>
            </w:r>
            <w:r w:rsidRPr="003A4CD8">
              <w:rPr>
                <w:bCs/>
                <w:noProof/>
                <w:sz w:val="22"/>
                <w:lang w:val="vi-VN"/>
              </w:rPr>
              <w:tab/>
            </w:r>
            <w:r w:rsidRPr="003A4CD8">
              <w:rPr>
                <w:bCs/>
                <w:noProof/>
                <w:sz w:val="22"/>
                <w:lang w:val="vi-VN"/>
              </w:rPr>
              <w:tab/>
              <w:t>B. 0,125 N.</w:t>
            </w:r>
            <w:r w:rsidRPr="003A4CD8">
              <w:rPr>
                <w:bCs/>
                <w:noProof/>
                <w:sz w:val="22"/>
                <w:lang w:val="vi-VN"/>
              </w:rPr>
              <w:tab/>
            </w:r>
            <w:r w:rsidRPr="003A4CD8">
              <w:rPr>
                <w:bCs/>
                <w:noProof/>
                <w:sz w:val="22"/>
                <w:lang w:val="vi-VN"/>
              </w:rPr>
              <w:tab/>
              <w:t>C. 0,25 N.</w:t>
            </w:r>
            <w:r w:rsidRPr="003A4CD8">
              <w:rPr>
                <w:bCs/>
                <w:noProof/>
                <w:sz w:val="22"/>
                <w:lang w:val="vi-VN"/>
              </w:rPr>
              <w:tab/>
            </w:r>
            <w:r w:rsidRPr="003A4CD8">
              <w:rPr>
                <w:bCs/>
                <w:noProof/>
                <w:sz w:val="22"/>
                <w:lang w:val="vi-VN"/>
              </w:rPr>
              <w:tab/>
              <w:t>D.  0,36 N.</w:t>
            </w:r>
          </w:p>
          <w:p w:rsidR="009A6863" w:rsidRPr="003A4CD8" w:rsidRDefault="009A6863" w:rsidP="009A6863">
            <w:pPr>
              <w:rPr>
                <w:bCs/>
                <w:noProof/>
                <w:sz w:val="22"/>
                <w:lang w:val="vi-VN"/>
              </w:rPr>
            </w:pPr>
          </w:p>
        </w:tc>
        <w:tc>
          <w:tcPr>
            <w:tcW w:w="2806" w:type="dxa"/>
            <w:shd w:val="clear" w:color="auto" w:fill="auto"/>
          </w:tcPr>
          <w:p w:rsidR="009A6863" w:rsidRPr="003A4CD8" w:rsidRDefault="009A6863" w:rsidP="009A6863">
            <w:pPr>
              <w:rPr>
                <w:noProof/>
                <w:sz w:val="22"/>
                <w:lang w:val="vi-VN"/>
              </w:rPr>
            </w:pPr>
            <w:r w:rsidRPr="003A4CD8">
              <w:rPr>
                <w:noProof/>
                <w:sz w:val="22"/>
                <w:lang w:val="vi-VN"/>
              </w:rPr>
              <w:object w:dxaOrig="2535" w:dyaOrig="2415">
                <v:shape id="_x0000_i1172" type="#_x0000_t75" style="width:126.9pt;height:120.85pt" o:ole="">
                  <v:imagedata r:id="rId247" o:title=""/>
                </v:shape>
                <o:OLEObject Type="Embed" ProgID="Visio.Drawing.11" ShapeID="_x0000_i1172" DrawAspect="Content" ObjectID="_1675403754" r:id="rId249"/>
              </w:object>
            </w:r>
          </w:p>
        </w:tc>
      </w:tr>
      <w:tr w:rsidR="009A6863" w:rsidRPr="003A4CD8" w:rsidTr="009A6863">
        <w:tc>
          <w:tcPr>
            <w:tcW w:w="6198" w:type="dxa"/>
            <w:shd w:val="clear" w:color="auto" w:fill="auto"/>
          </w:tcPr>
          <w:p w:rsidR="009A6863" w:rsidRPr="003A4CD8" w:rsidRDefault="009A6863" w:rsidP="009A6863">
            <w:pPr>
              <w:numPr>
                <w:ilvl w:val="0"/>
                <w:numId w:val="33"/>
              </w:numPr>
              <w:spacing w:before="120" w:after="0" w:line="240" w:lineRule="auto"/>
              <w:rPr>
                <w:bCs/>
                <w:noProof/>
                <w:sz w:val="22"/>
                <w:lang w:val="vi-VN"/>
              </w:rPr>
            </w:pPr>
            <w:r w:rsidRPr="003A4CD8">
              <w:rPr>
                <w:bCs/>
                <w:noProof/>
                <w:sz w:val="22"/>
                <w:lang w:val="vi-VN"/>
              </w:rPr>
              <w:t xml:space="preserve"> Một đoạn dây dẫn thẳng MN = 5 cm, khối lượng 10 g được treo vào hai sợi dây mảnh, nhẹ MC và ND sao cho MN nằm ngang và CMND nằm trong mặt phẳng  thẳng đứng. Cả hệ đặt trong từ trường đều có độ lớn B = 0,25 T, có hướng thẳng đứng từ dưới lên. Cho dòng điện có cường độ I chạy qua MN thì dây treo lệch một góc 30° so với phương thẳng đứng. Lấy g = 10 m/s2. Giá trị I gần giá trị nào nhất sau đây?</w:t>
            </w:r>
          </w:p>
          <w:p w:rsidR="009A6863" w:rsidRPr="003A4CD8" w:rsidRDefault="009A6863" w:rsidP="009A6863">
            <w:pPr>
              <w:rPr>
                <w:bCs/>
                <w:noProof/>
                <w:sz w:val="22"/>
                <w:lang w:val="vi-VN"/>
              </w:rPr>
            </w:pPr>
            <w:r w:rsidRPr="003A4CD8">
              <w:rPr>
                <w:bCs/>
                <w:noProof/>
                <w:sz w:val="22"/>
                <w:lang w:val="vi-VN"/>
              </w:rPr>
              <w:t>A. 4,62A</w:t>
            </w:r>
            <w:r w:rsidRPr="003A4CD8">
              <w:rPr>
                <w:bCs/>
                <w:noProof/>
                <w:sz w:val="22"/>
                <w:lang w:val="vi-VN"/>
              </w:rPr>
              <w:tab/>
            </w:r>
            <w:r w:rsidRPr="003A4CD8">
              <w:rPr>
                <w:bCs/>
                <w:noProof/>
                <w:sz w:val="22"/>
                <w:lang w:val="vi-VN"/>
              </w:rPr>
              <w:tab/>
              <w:t>B. 6,93A</w:t>
            </w:r>
            <w:r w:rsidRPr="003A4CD8">
              <w:rPr>
                <w:bCs/>
                <w:noProof/>
                <w:sz w:val="22"/>
                <w:lang w:val="vi-VN"/>
              </w:rPr>
              <w:tab/>
            </w:r>
            <w:r w:rsidRPr="003A4CD8">
              <w:rPr>
                <w:bCs/>
                <w:noProof/>
                <w:sz w:val="22"/>
                <w:lang w:val="vi-VN"/>
              </w:rPr>
              <w:tab/>
              <w:t>C. 4,12A</w:t>
            </w:r>
            <w:r w:rsidRPr="003A4CD8">
              <w:rPr>
                <w:bCs/>
                <w:noProof/>
                <w:sz w:val="22"/>
                <w:lang w:val="vi-VN"/>
              </w:rPr>
              <w:tab/>
            </w:r>
            <w:r w:rsidRPr="003A4CD8">
              <w:rPr>
                <w:bCs/>
                <w:noProof/>
                <w:sz w:val="22"/>
                <w:lang w:val="vi-VN"/>
              </w:rPr>
              <w:tab/>
              <w:t>D.  6,62A</w:t>
            </w:r>
          </w:p>
          <w:p w:rsidR="009A6863" w:rsidRPr="003A4CD8" w:rsidRDefault="009A6863" w:rsidP="009A6863">
            <w:pPr>
              <w:rPr>
                <w:bCs/>
                <w:noProof/>
                <w:sz w:val="22"/>
                <w:lang w:val="vi-VN"/>
              </w:rPr>
            </w:pPr>
          </w:p>
        </w:tc>
        <w:tc>
          <w:tcPr>
            <w:tcW w:w="2806" w:type="dxa"/>
            <w:shd w:val="clear" w:color="auto" w:fill="auto"/>
          </w:tcPr>
          <w:p w:rsidR="009A6863" w:rsidRPr="003A4CD8" w:rsidRDefault="009A6863" w:rsidP="009A6863">
            <w:pPr>
              <w:rPr>
                <w:noProof/>
                <w:sz w:val="22"/>
                <w:lang w:val="vi-VN"/>
              </w:rPr>
            </w:pPr>
            <w:r w:rsidRPr="003A4CD8">
              <w:rPr>
                <w:noProof/>
                <w:sz w:val="22"/>
                <w:lang w:val="vi-VN"/>
              </w:rPr>
              <w:object w:dxaOrig="2535" w:dyaOrig="2415">
                <v:shape id="_x0000_i1173" type="#_x0000_t75" style="width:126.9pt;height:120.85pt" o:ole="">
                  <v:imagedata r:id="rId247" o:title=""/>
                </v:shape>
                <o:OLEObject Type="Embed" ProgID="Visio.Drawing.11" ShapeID="_x0000_i1173" DrawAspect="Content" ObjectID="_1675403755" r:id="rId250"/>
              </w:object>
            </w:r>
          </w:p>
        </w:tc>
      </w:tr>
      <w:tr w:rsidR="009A6863" w:rsidRPr="003A4CD8" w:rsidTr="009A6863">
        <w:tc>
          <w:tcPr>
            <w:tcW w:w="6198" w:type="dxa"/>
            <w:shd w:val="clear" w:color="auto" w:fill="auto"/>
          </w:tcPr>
          <w:p w:rsidR="009A6863" w:rsidRPr="003A4CD8" w:rsidRDefault="009A6863" w:rsidP="009A6863">
            <w:pPr>
              <w:numPr>
                <w:ilvl w:val="0"/>
                <w:numId w:val="33"/>
              </w:numPr>
              <w:spacing w:before="120" w:after="0" w:line="240" w:lineRule="auto"/>
              <w:rPr>
                <w:bCs/>
                <w:noProof/>
                <w:sz w:val="22"/>
                <w:lang w:val="vi-VN"/>
              </w:rPr>
            </w:pPr>
            <w:r w:rsidRPr="003A4CD8">
              <w:rPr>
                <w:bCs/>
                <w:noProof/>
                <w:sz w:val="22"/>
                <w:lang w:val="vi-VN"/>
              </w:rPr>
              <w:t>Một đoạn dây dong CD dài 20 cm, nặng 12 g được treo ở hai đầu bằng hai sợi dây mềm, rất nhẹ, cách điện sao cho đoạn dây CD nằm ngang. Đưa đoạn dây đồng vào trong từ trường đều có cảm ứng từ B = 0,2 T và các đường sức từ là những đường thẳng đứng hướng lên. Dây treo có thể chịu được lực kéo lớn nhất là 0,075 N. Lấy g =10 m/s2. Hòi có thể cho dòng điện qua dây CD có cường độ lớn nhất là bao nhiêu để dây treo không bị đứt?</w:t>
            </w:r>
          </w:p>
          <w:p w:rsidR="009A6863" w:rsidRPr="003A4CD8" w:rsidRDefault="009A6863" w:rsidP="009A6863">
            <w:pPr>
              <w:rPr>
                <w:bCs/>
                <w:noProof/>
                <w:sz w:val="22"/>
                <w:lang w:val="vi-VN"/>
              </w:rPr>
            </w:pPr>
            <w:r w:rsidRPr="003A4CD8">
              <w:rPr>
                <w:bCs/>
                <w:noProof/>
                <w:sz w:val="22"/>
                <w:lang w:val="vi-VN"/>
              </w:rPr>
              <w:t xml:space="preserve">A. 1,66 A. </w:t>
            </w:r>
            <w:r w:rsidRPr="003A4CD8">
              <w:rPr>
                <w:bCs/>
                <w:noProof/>
                <w:sz w:val="22"/>
                <w:lang w:val="vi-VN"/>
              </w:rPr>
              <w:tab/>
            </w:r>
            <w:r w:rsidRPr="003A4CD8">
              <w:rPr>
                <w:bCs/>
                <w:noProof/>
                <w:sz w:val="22"/>
                <w:lang w:val="vi-VN"/>
              </w:rPr>
              <w:tab/>
              <w:t xml:space="preserve">B. 1,88 A. </w:t>
            </w:r>
            <w:r w:rsidRPr="003A4CD8">
              <w:rPr>
                <w:bCs/>
                <w:noProof/>
                <w:sz w:val="22"/>
                <w:lang w:val="vi-VN"/>
              </w:rPr>
              <w:tab/>
            </w:r>
            <w:r w:rsidRPr="003A4CD8">
              <w:rPr>
                <w:bCs/>
                <w:noProof/>
                <w:sz w:val="22"/>
                <w:lang w:val="vi-VN"/>
              </w:rPr>
              <w:tab/>
              <w:t>C. 2,25 A.</w:t>
            </w:r>
            <w:r w:rsidRPr="003A4CD8">
              <w:rPr>
                <w:bCs/>
                <w:noProof/>
                <w:sz w:val="22"/>
                <w:lang w:val="vi-VN"/>
              </w:rPr>
              <w:tab/>
            </w:r>
            <w:r w:rsidRPr="003A4CD8">
              <w:rPr>
                <w:bCs/>
                <w:noProof/>
                <w:sz w:val="22"/>
                <w:lang w:val="vi-VN"/>
              </w:rPr>
              <w:tab/>
              <w:t>D. 2,36A.</w:t>
            </w:r>
          </w:p>
        </w:tc>
        <w:tc>
          <w:tcPr>
            <w:tcW w:w="2806" w:type="dxa"/>
            <w:shd w:val="clear" w:color="auto" w:fill="auto"/>
          </w:tcPr>
          <w:p w:rsidR="009A6863" w:rsidRPr="003A4CD8" w:rsidRDefault="009A6863" w:rsidP="009A6863">
            <w:pPr>
              <w:rPr>
                <w:noProof/>
                <w:sz w:val="22"/>
                <w:lang w:val="vi-VN"/>
              </w:rPr>
            </w:pPr>
            <w:r w:rsidRPr="003A4CD8">
              <w:rPr>
                <w:noProof/>
                <w:sz w:val="22"/>
                <w:lang w:val="vi-VN"/>
              </w:rPr>
              <w:object w:dxaOrig="2535" w:dyaOrig="2415">
                <v:shape id="_x0000_i1174" type="#_x0000_t75" style="width:126.9pt;height:120.85pt" o:ole="">
                  <v:imagedata r:id="rId247" o:title=""/>
                </v:shape>
                <o:OLEObject Type="Embed" ProgID="Visio.Drawing.11" ShapeID="_x0000_i1174" DrawAspect="Content" ObjectID="_1675403756" r:id="rId251"/>
              </w:object>
            </w:r>
          </w:p>
        </w:tc>
      </w:tr>
    </w:tbl>
    <w:p w:rsidR="009A6863" w:rsidRPr="003A4CD8" w:rsidRDefault="009A6863" w:rsidP="009A6863">
      <w:pPr>
        <w:rPr>
          <w:noProof/>
          <w:sz w:val="22"/>
          <w:lang w:val="vi-VN"/>
        </w:rPr>
      </w:pP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p>
    <w:p w:rsidR="009A6863" w:rsidRPr="003A4CD8" w:rsidRDefault="009A6863" w:rsidP="009A6863">
      <w:pPr>
        <w:numPr>
          <w:ilvl w:val="0"/>
          <w:numId w:val="33"/>
        </w:numPr>
        <w:tabs>
          <w:tab w:val="left" w:pos="851"/>
        </w:tabs>
        <w:spacing w:beforeLines="20" w:before="48" w:afterLines="20" w:after="48" w:line="240" w:lineRule="auto"/>
        <w:jc w:val="both"/>
        <w:rPr>
          <w:noProof/>
          <w:sz w:val="22"/>
          <w:lang w:val="vi-VN"/>
        </w:rPr>
      </w:pPr>
      <w:r w:rsidRPr="003A4CD8">
        <w:rPr>
          <w:noProof/>
          <w:sz w:val="22"/>
          <w:lang w:val="vi-VN"/>
        </w:rPr>
        <w:t>Hoàn thiện hình vẽ xác định vector còn thiếu.</w:t>
      </w:r>
    </w:p>
    <w:p w:rsidR="009A6863" w:rsidRPr="003A4CD8" w:rsidRDefault="007C2627" w:rsidP="009A6863">
      <w:pPr>
        <w:tabs>
          <w:tab w:val="left" w:pos="851"/>
        </w:tabs>
        <w:spacing w:beforeLines="20" w:before="48" w:afterLines="20" w:after="48"/>
        <w:jc w:val="center"/>
        <w:rPr>
          <w:noProof/>
          <w:sz w:val="22"/>
          <w:lang w:val="vi-VN"/>
        </w:rPr>
      </w:pPr>
      <w:r w:rsidRPr="003A4CD8">
        <w:rPr>
          <w:noProof/>
          <w:sz w:val="22"/>
          <w:lang w:val="vi-VN"/>
        </w:rPr>
        <w:drawing>
          <wp:inline distT="0" distB="0" distL="0" distR="0">
            <wp:extent cx="3363595" cy="1303655"/>
            <wp:effectExtent l="0" t="0" r="0" b="0"/>
            <wp:docPr id="1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363595" cy="1303655"/>
                    </a:xfrm>
                    <a:prstGeom prst="rect">
                      <a:avLst/>
                    </a:prstGeom>
                    <a:noFill/>
                    <a:ln>
                      <a:noFill/>
                    </a:ln>
                  </pic:spPr>
                </pic:pic>
              </a:graphicData>
            </a:graphic>
          </wp:inline>
        </w:drawing>
      </w:r>
    </w:p>
    <w:p w:rsidR="009A6863" w:rsidRPr="003A4CD8" w:rsidRDefault="009A6863" w:rsidP="009A6863">
      <w:pPr>
        <w:tabs>
          <w:tab w:val="left" w:pos="851"/>
        </w:tabs>
        <w:spacing w:beforeLines="20" w:before="48" w:afterLines="20" w:after="48"/>
        <w:rPr>
          <w:noProof/>
          <w:sz w:val="22"/>
          <w:lang w:val="vi-VN"/>
        </w:rPr>
      </w:pPr>
    </w:p>
    <w:p w:rsidR="009A6863" w:rsidRPr="003A4CD8" w:rsidRDefault="009A6863" w:rsidP="009A6863">
      <w:pPr>
        <w:pStyle w:val="Heading3"/>
        <w:rPr>
          <w:noProof/>
          <w:lang w:val="vi-VN"/>
        </w:rPr>
      </w:pPr>
      <w:r w:rsidRPr="003A4CD8">
        <w:rPr>
          <w:noProof/>
          <w:lang w:val="vi-VN"/>
        </w:rPr>
        <w:t>Lực lorentz</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Lực Lo-ren-xơ (Lorentz) là lực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điện tác dụng lên điện tích đặt trong điện trường.</w:t>
      </w:r>
      <w:r w:rsidRPr="003A4CD8">
        <w:rPr>
          <w:noProof/>
          <w:sz w:val="22"/>
          <w:lang w:val="vi-VN"/>
        </w:rPr>
        <w:tab/>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B. từ tác dụng lên điện tích đặt trong từ trường.</w:t>
      </w:r>
      <w:r w:rsidRPr="003A4CD8">
        <w:rPr>
          <w:noProof/>
          <w:sz w:val="22"/>
          <w:lang w:val="vi-VN"/>
        </w:rPr>
        <w:tab/>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điện tác dụng lên điện tích chạy trong điện trường.</w:t>
      </w:r>
      <w:r w:rsidRPr="003A4CD8">
        <w:rPr>
          <w:noProof/>
          <w:sz w:val="22"/>
          <w:lang w:val="vi-VN"/>
        </w:rPr>
        <w:tab/>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D. từ tác dụng lên điện tích chạy trong từ trường.</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Phát biểu nào dưới đây là sai ? Lực Lo-ren-xơ</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vuông góc với từ trường.</w:t>
      </w:r>
      <w:r w:rsidRPr="003A4CD8">
        <w:rPr>
          <w:noProof/>
          <w:sz w:val="22"/>
          <w:lang w:val="vi-VN"/>
        </w:rPr>
        <w:tab/>
        <w:t>B. vuông góc với vận tốc.</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C. không phụ thuộc vào hướng của từ trường. D. phụ thuộc vào dấu của điện tích.</w:t>
      </w:r>
    </w:p>
    <w:p w:rsidR="009A6863" w:rsidRPr="003A4CD8" w:rsidRDefault="009A6863" w:rsidP="009A6863">
      <w:pPr>
        <w:numPr>
          <w:ilvl w:val="0"/>
          <w:numId w:val="33"/>
        </w:numPr>
        <w:tabs>
          <w:tab w:val="left" w:pos="851"/>
        </w:tabs>
        <w:spacing w:beforeLines="20" w:before="48" w:afterLines="20" w:after="48" w:line="240" w:lineRule="auto"/>
        <w:ind w:right="-20"/>
        <w:rPr>
          <w:noProof/>
          <w:sz w:val="22"/>
          <w:lang w:val="vi-VN"/>
        </w:rPr>
      </w:pPr>
      <w:r w:rsidRPr="003A4CD8">
        <w:rPr>
          <w:noProof/>
          <w:sz w:val="22"/>
          <w:lang w:val="vi-VN"/>
        </w:rPr>
        <w:t>(m17a) Độ lớn của lực Lo-ren-xơ (Lorentz) tác dụng lên điện tích không phụ thuộc vào</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khối lượng của điện tích.</w:t>
      </w:r>
      <w:r w:rsidRPr="003A4CD8">
        <w:rPr>
          <w:noProof/>
          <w:sz w:val="22"/>
          <w:lang w:val="vi-VN"/>
        </w:rPr>
        <w:tab/>
        <w:t>B. tốc độ của điện tích.</w:t>
      </w:r>
      <w:r w:rsidRPr="003A4CD8">
        <w:rPr>
          <w:noProof/>
          <w:sz w:val="22"/>
          <w:lang w:val="vi-VN"/>
        </w:rPr>
        <w:tab/>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C. độ lớn của điện tích.</w:t>
      </w:r>
      <w:r w:rsidRPr="003A4CD8">
        <w:rPr>
          <w:noProof/>
          <w:sz w:val="22"/>
          <w:lang w:val="vi-VN"/>
        </w:rPr>
        <w:tab/>
        <w:t>D. hướng bay điện tích.</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 xml:space="preserve">Độ lớn của lực Lorexơ được tính theo công thức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w:t>
      </w:r>
      <w:r w:rsidRPr="003A4CD8">
        <w:rPr>
          <w:noProof/>
          <w:position w:val="-14"/>
          <w:sz w:val="22"/>
          <w:lang w:val="vi-VN"/>
        </w:rPr>
        <w:object w:dxaOrig="980" w:dyaOrig="400">
          <v:shape id="_x0000_i1176" type="#_x0000_t75" style="width:48.85pt;height:19.95pt" o:ole="">
            <v:imagedata r:id="rId253" o:title=""/>
          </v:shape>
          <o:OLEObject Type="Embed" ProgID="Equation.DSMT4" ShapeID="_x0000_i1176" DrawAspect="Content" ObjectID="_1675403757" r:id="rId254"/>
        </w:object>
      </w:r>
      <w:r w:rsidRPr="003A4CD8">
        <w:rPr>
          <w:noProof/>
          <w:sz w:val="22"/>
          <w:lang w:val="vi-VN"/>
        </w:rPr>
        <w:tab/>
        <w:t>B.</w:t>
      </w:r>
      <w:r w:rsidRPr="003A4CD8">
        <w:rPr>
          <w:noProof/>
          <w:position w:val="-14"/>
          <w:sz w:val="22"/>
          <w:lang w:val="vi-VN"/>
        </w:rPr>
        <w:object w:dxaOrig="1480" w:dyaOrig="400">
          <v:shape id="_x0000_i1177" type="#_x0000_t75" style="width:74.15pt;height:19.95pt" o:ole="">
            <v:imagedata r:id="rId255" o:title=""/>
          </v:shape>
          <o:OLEObject Type="Embed" ProgID="Equation.DSMT4" ShapeID="_x0000_i1177" DrawAspect="Content" ObjectID="_1675403758" r:id="rId256"/>
        </w:object>
      </w:r>
      <w:r w:rsidRPr="003A4CD8">
        <w:rPr>
          <w:noProof/>
          <w:sz w:val="22"/>
          <w:lang w:val="vi-VN"/>
        </w:rPr>
        <w:tab/>
        <w:t>C.</w:t>
      </w:r>
      <w:r w:rsidRPr="003A4CD8">
        <w:rPr>
          <w:noProof/>
          <w:position w:val="-10"/>
          <w:sz w:val="22"/>
          <w:lang w:val="vi-VN"/>
        </w:rPr>
        <w:object w:dxaOrig="1400" w:dyaOrig="320">
          <v:shape id="_x0000_i1178" type="#_x0000_t75" style="width:69.85pt;height:16.05pt" o:ole="">
            <v:imagedata r:id="rId257" o:title=""/>
          </v:shape>
          <o:OLEObject Type="Embed" ProgID="Equation.DSMT4" ShapeID="_x0000_i1178" DrawAspect="Content" ObjectID="_1675403759" r:id="rId258"/>
        </w:object>
      </w:r>
      <w:r w:rsidRPr="003A4CD8">
        <w:rPr>
          <w:noProof/>
          <w:sz w:val="22"/>
          <w:lang w:val="vi-VN"/>
        </w:rPr>
        <w:tab/>
        <w:t>D.</w:t>
      </w:r>
      <w:r w:rsidRPr="003A4CD8">
        <w:rPr>
          <w:noProof/>
          <w:position w:val="-14"/>
          <w:sz w:val="22"/>
          <w:lang w:val="vi-VN"/>
        </w:rPr>
        <w:object w:dxaOrig="1520" w:dyaOrig="400">
          <v:shape id="_x0000_i1179" type="#_x0000_t75" style="width:75.9pt;height:19.95pt" o:ole="">
            <v:imagedata r:id="rId259" o:title=""/>
          </v:shape>
          <o:OLEObject Type="Embed" ProgID="Equation.DSMT4" ShapeID="_x0000_i1179" DrawAspect="Content" ObjectID="_1675403760" r:id="rId260"/>
        </w:objec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điện tích bay vào một từ trường đều với vận tốc 2.10</w:t>
      </w:r>
      <w:r w:rsidRPr="003A4CD8">
        <w:rPr>
          <w:noProof/>
          <w:sz w:val="22"/>
          <w:vertAlign w:val="superscript"/>
          <w:lang w:val="vi-VN"/>
        </w:rPr>
        <w:t>5</w:t>
      </w:r>
      <w:r w:rsidRPr="003A4CD8">
        <w:rPr>
          <w:noProof/>
          <w:sz w:val="22"/>
          <w:lang w:val="vi-VN"/>
        </w:rPr>
        <w:t xml:space="preserve"> m/s thì chịu một lực Lorenxơ có độ lớn là 10 mN. Nếu điện tích đó giữ nguyên hướng và bay với vận tốc 4.10</w:t>
      </w:r>
      <w:r w:rsidRPr="003A4CD8">
        <w:rPr>
          <w:noProof/>
          <w:sz w:val="22"/>
          <w:vertAlign w:val="superscript"/>
          <w:lang w:val="vi-VN"/>
        </w:rPr>
        <w:t>5</w:t>
      </w:r>
      <w:r w:rsidRPr="003A4CD8">
        <w:rPr>
          <w:noProof/>
          <w:sz w:val="22"/>
          <w:lang w:val="vi-VN"/>
        </w:rPr>
        <w:t xml:space="preserve"> m/s thì độ lớn lực Lorenxơ tác dụng lên điện tích là </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10 mN.</w:t>
      </w:r>
      <w:r w:rsidRPr="003A4CD8">
        <w:rPr>
          <w:noProof/>
          <w:sz w:val="22"/>
          <w:lang w:val="vi-VN"/>
        </w:rPr>
        <w:tab/>
        <w:t>B. 4 mN.</w:t>
      </w:r>
      <w:r w:rsidRPr="003A4CD8">
        <w:rPr>
          <w:noProof/>
          <w:sz w:val="22"/>
          <w:lang w:val="vi-VN"/>
        </w:rPr>
        <w:tab/>
        <w:t>C. 5 mN.</w:t>
      </w:r>
      <w:r w:rsidRPr="003A4CD8">
        <w:rPr>
          <w:noProof/>
          <w:sz w:val="22"/>
          <w:lang w:val="vi-VN"/>
        </w:rPr>
        <w:tab/>
        <w:t>D. 20 mN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Khi độ lớn của cảm ứng từ và độ lớn vận tốc của điện tích chuyển động trong từ trường cùng tăng 2 lần thì độ lớn lực Loren xơ</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tăng 4 lần.</w:t>
      </w:r>
      <w:r w:rsidRPr="003A4CD8">
        <w:rPr>
          <w:noProof/>
          <w:sz w:val="22"/>
          <w:lang w:val="vi-VN"/>
        </w:rPr>
        <w:tab/>
        <w:t>B. tăng 2 lần.</w:t>
      </w:r>
      <w:r w:rsidRPr="003A4CD8">
        <w:rPr>
          <w:noProof/>
          <w:sz w:val="22"/>
          <w:lang w:val="vi-VN"/>
        </w:rPr>
        <w:tab/>
        <w:t>C. không đổi.</w:t>
      </w:r>
      <w:r w:rsidRPr="003A4CD8">
        <w:rPr>
          <w:noProof/>
          <w:sz w:val="22"/>
          <w:lang w:val="vi-VN"/>
        </w:rPr>
        <w:tab/>
        <w:t>D. giảm 2 lần.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điện tích có độ lớn 10 μC bay với vận tốc 10</w:t>
      </w:r>
      <w:r w:rsidRPr="003A4CD8">
        <w:rPr>
          <w:noProof/>
          <w:sz w:val="22"/>
          <w:vertAlign w:val="superscript"/>
          <w:lang w:val="vi-VN"/>
        </w:rPr>
        <w:t>5</w:t>
      </w:r>
      <w:r w:rsidRPr="003A4CD8">
        <w:rPr>
          <w:noProof/>
          <w:sz w:val="22"/>
          <w:lang w:val="vi-VN"/>
        </w:rPr>
        <w:t xml:space="preserve"> m/s vuông góc với các đường sức vào một từ trường đều có độ lớn cảm ứng từ bằng 1 T. Độ lớn lực Lo – ren – xơ tác dụng lên điện tích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 xml:space="preserve">A. 1 N. </w:t>
      </w:r>
      <w:r w:rsidRPr="003A4CD8">
        <w:rPr>
          <w:noProof/>
          <w:sz w:val="22"/>
          <w:lang w:val="vi-VN"/>
        </w:rPr>
        <w:tab/>
        <w:t>B. 10</w:t>
      </w:r>
      <w:r w:rsidRPr="003A4CD8">
        <w:rPr>
          <w:noProof/>
          <w:sz w:val="22"/>
          <w:vertAlign w:val="superscript"/>
          <w:lang w:val="vi-VN"/>
        </w:rPr>
        <w:t>4</w:t>
      </w:r>
      <w:r w:rsidRPr="003A4CD8">
        <w:rPr>
          <w:noProof/>
          <w:sz w:val="22"/>
          <w:lang w:val="vi-VN"/>
        </w:rPr>
        <w:t xml:space="preserve"> N.</w:t>
      </w:r>
      <w:r w:rsidRPr="003A4CD8">
        <w:rPr>
          <w:noProof/>
          <w:sz w:val="22"/>
          <w:lang w:val="vi-VN"/>
        </w:rPr>
        <w:tab/>
        <w:t>C. 0,1 N.</w:t>
      </w:r>
      <w:r w:rsidRPr="003A4CD8">
        <w:rPr>
          <w:noProof/>
          <w:sz w:val="22"/>
          <w:lang w:val="vi-VN"/>
        </w:rPr>
        <w:tab/>
        <w:t>D. 0 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Hai điện tích q</w:t>
      </w:r>
      <w:r w:rsidRPr="003A4CD8">
        <w:rPr>
          <w:noProof/>
          <w:sz w:val="22"/>
          <w:vertAlign w:val="subscript"/>
          <w:lang w:val="vi-VN"/>
        </w:rPr>
        <w:t>1</w:t>
      </w:r>
      <w:r w:rsidRPr="003A4CD8">
        <w:rPr>
          <w:noProof/>
          <w:sz w:val="22"/>
          <w:lang w:val="vi-VN"/>
        </w:rPr>
        <w:t xml:space="preserve"> = 10μC và điện tích q</w:t>
      </w:r>
      <w:r w:rsidRPr="003A4CD8">
        <w:rPr>
          <w:noProof/>
          <w:sz w:val="22"/>
          <w:vertAlign w:val="subscript"/>
          <w:lang w:val="vi-VN"/>
        </w:rPr>
        <w:t>2</w:t>
      </w:r>
      <w:r w:rsidRPr="003A4CD8">
        <w:rPr>
          <w:noProof/>
          <w:sz w:val="22"/>
          <w:lang w:val="vi-VN"/>
        </w:rPr>
        <w:t xml:space="preserve"> bay cùng hướng, cùng vận tốc vào một từ trường đều. Lực Lo – ren – xơ tác dụng lần lượt lên q</w:t>
      </w:r>
      <w:r w:rsidRPr="003A4CD8">
        <w:rPr>
          <w:noProof/>
          <w:sz w:val="22"/>
          <w:vertAlign w:val="subscript"/>
          <w:lang w:val="vi-VN"/>
        </w:rPr>
        <w:t>1</w:t>
      </w:r>
      <w:r w:rsidRPr="003A4CD8">
        <w:rPr>
          <w:noProof/>
          <w:sz w:val="22"/>
          <w:lang w:val="vi-VN"/>
        </w:rPr>
        <w:t xml:space="preserve"> và q</w:t>
      </w:r>
      <w:r w:rsidRPr="003A4CD8">
        <w:rPr>
          <w:noProof/>
          <w:sz w:val="22"/>
          <w:vertAlign w:val="subscript"/>
          <w:lang w:val="vi-VN"/>
        </w:rPr>
        <w:t>2</w:t>
      </w:r>
      <w:r w:rsidRPr="003A4CD8">
        <w:rPr>
          <w:noProof/>
          <w:sz w:val="22"/>
          <w:lang w:val="vi-VN"/>
        </w:rPr>
        <w:t xml:space="preserve"> là 2.10</w:t>
      </w:r>
      <w:r w:rsidRPr="003A4CD8">
        <w:rPr>
          <w:noProof/>
          <w:sz w:val="22"/>
          <w:vertAlign w:val="superscript"/>
          <w:lang w:val="vi-VN"/>
        </w:rPr>
        <w:t>-8</w:t>
      </w:r>
      <w:r w:rsidRPr="003A4CD8">
        <w:rPr>
          <w:noProof/>
          <w:sz w:val="22"/>
          <w:lang w:val="vi-VN"/>
        </w:rPr>
        <w:t xml:space="preserve"> N và 5.10</w:t>
      </w:r>
      <w:r w:rsidRPr="003A4CD8">
        <w:rPr>
          <w:noProof/>
          <w:sz w:val="22"/>
          <w:vertAlign w:val="superscript"/>
          <w:lang w:val="vi-VN"/>
        </w:rPr>
        <w:t>-8</w:t>
      </w:r>
      <w:r w:rsidRPr="003A4CD8">
        <w:rPr>
          <w:noProof/>
          <w:sz w:val="22"/>
          <w:lang w:val="vi-VN"/>
        </w:rPr>
        <w:t xml:space="preserve"> N. Độ lớn của điện tích q</w:t>
      </w:r>
      <w:r w:rsidRPr="003A4CD8">
        <w:rPr>
          <w:noProof/>
          <w:sz w:val="22"/>
          <w:vertAlign w:val="subscript"/>
          <w:lang w:val="vi-VN"/>
        </w:rPr>
        <w:t>2</w:t>
      </w:r>
      <w:r w:rsidRPr="003A4CD8">
        <w:rPr>
          <w:noProof/>
          <w:sz w:val="22"/>
          <w:lang w:val="vi-VN"/>
        </w:rPr>
        <w:t xml:space="preserve">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25 μC.</w:t>
      </w:r>
      <w:r w:rsidRPr="003A4CD8">
        <w:rPr>
          <w:noProof/>
          <w:sz w:val="22"/>
          <w:lang w:val="vi-VN"/>
        </w:rPr>
        <w:tab/>
        <w:t>B. 2,5 μC.</w:t>
      </w:r>
      <w:r w:rsidRPr="003A4CD8">
        <w:rPr>
          <w:noProof/>
          <w:sz w:val="22"/>
          <w:lang w:val="vi-VN"/>
        </w:rPr>
        <w:tab/>
        <w:t>C. 4 μC.</w:t>
      </w:r>
      <w:r w:rsidRPr="003A4CD8">
        <w:rPr>
          <w:noProof/>
          <w:sz w:val="22"/>
          <w:lang w:val="vi-VN"/>
        </w:rPr>
        <w:tab/>
        <w:t>D. 10 μC.</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Trong các hình vẽ sau hình nào chỉ đúng hướng của lực Lorenxơ tác dụng lên hạt mang điện dương chuyển động trong từ trường đều?</w:t>
      </w:r>
    </w:p>
    <w:p w:rsidR="009A6863" w:rsidRPr="003A4CD8" w:rsidRDefault="007C2627"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drawing>
          <wp:inline distT="0" distB="0" distL="0" distR="0">
            <wp:extent cx="6047740" cy="1095375"/>
            <wp:effectExtent l="0" t="0" r="0" b="0"/>
            <wp:docPr id="1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6047740" cy="1095375"/>
                    </a:xfrm>
                    <a:prstGeom prst="rect">
                      <a:avLst/>
                    </a:prstGeom>
                    <a:noFill/>
                    <a:ln>
                      <a:noFill/>
                    </a:ln>
                  </pic:spPr>
                </pic:pic>
              </a:graphicData>
            </a:graphic>
          </wp:inline>
        </w:drawing>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Hình 1.</w:t>
      </w:r>
      <w:r w:rsidRPr="003A4CD8">
        <w:rPr>
          <w:noProof/>
          <w:sz w:val="22"/>
          <w:lang w:val="vi-VN"/>
        </w:rPr>
        <w:tab/>
        <w:t>B. Hình 2.</w:t>
      </w:r>
      <w:r w:rsidRPr="003A4CD8">
        <w:rPr>
          <w:noProof/>
          <w:sz w:val="22"/>
          <w:lang w:val="vi-VN"/>
        </w:rPr>
        <w:tab/>
        <w:t>C. Hình 3.</w:t>
      </w:r>
      <w:r w:rsidRPr="003A4CD8">
        <w:rPr>
          <w:noProof/>
          <w:sz w:val="22"/>
          <w:lang w:val="vi-VN"/>
        </w:rPr>
        <w:tab/>
        <w:t>D. Hình 4.</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hạt prôtôn chuyển động với vận tốc 2.10</w:t>
      </w:r>
      <w:r w:rsidRPr="003A4CD8">
        <w:rPr>
          <w:noProof/>
          <w:sz w:val="22"/>
          <w:vertAlign w:val="superscript"/>
          <w:lang w:val="vi-VN"/>
        </w:rPr>
        <w:t>6</w:t>
      </w:r>
      <w:r w:rsidRPr="003A4CD8">
        <w:rPr>
          <w:noProof/>
          <w:sz w:val="22"/>
          <w:lang w:val="vi-VN"/>
        </w:rPr>
        <w:t xml:space="preserve"> (m/s) vào vùng không gian có từ trường đều B = 0,02 (T) theo hướng hợp với vectơ cảm ứng từ một góc 30</w:t>
      </w:r>
      <w:r w:rsidRPr="003A4CD8">
        <w:rPr>
          <w:noProof/>
          <w:sz w:val="22"/>
          <w:vertAlign w:val="superscript"/>
          <w:lang w:val="vi-VN"/>
        </w:rPr>
        <w:t>0</w:t>
      </w:r>
      <w:r w:rsidRPr="003A4CD8">
        <w:rPr>
          <w:noProof/>
          <w:sz w:val="22"/>
          <w:lang w:val="vi-VN"/>
        </w:rPr>
        <w:t>. Biết điện tích của hạt prôtôn là 1,6.10</w:t>
      </w:r>
      <w:r w:rsidRPr="003A4CD8">
        <w:rPr>
          <w:noProof/>
          <w:sz w:val="22"/>
          <w:vertAlign w:val="superscript"/>
          <w:lang w:val="vi-VN"/>
        </w:rPr>
        <w:t>-19</w:t>
      </w:r>
      <w:r w:rsidRPr="003A4CD8">
        <w:rPr>
          <w:noProof/>
          <w:sz w:val="22"/>
          <w:lang w:val="vi-VN"/>
        </w:rPr>
        <w:t xml:space="preserve"> (C). Lực Lorenxơ tác dụng lên hạt có độ lớn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3,2.10</w:t>
      </w:r>
      <w:r w:rsidRPr="003A4CD8">
        <w:rPr>
          <w:noProof/>
          <w:sz w:val="22"/>
          <w:vertAlign w:val="superscript"/>
          <w:lang w:val="vi-VN"/>
        </w:rPr>
        <w:t>-14</w:t>
      </w:r>
      <w:r w:rsidRPr="003A4CD8">
        <w:rPr>
          <w:noProof/>
          <w:sz w:val="22"/>
          <w:lang w:val="vi-VN"/>
        </w:rPr>
        <w:t xml:space="preserve"> (N). </w:t>
      </w:r>
      <w:r w:rsidRPr="003A4CD8">
        <w:rPr>
          <w:noProof/>
          <w:sz w:val="22"/>
          <w:lang w:val="vi-VN"/>
        </w:rPr>
        <w:tab/>
        <w:t>B. 6,4.10</w:t>
      </w:r>
      <w:r w:rsidRPr="003A4CD8">
        <w:rPr>
          <w:noProof/>
          <w:sz w:val="22"/>
          <w:vertAlign w:val="superscript"/>
          <w:lang w:val="vi-VN"/>
        </w:rPr>
        <w:t>-14</w:t>
      </w:r>
      <w:r w:rsidRPr="003A4CD8">
        <w:rPr>
          <w:noProof/>
          <w:sz w:val="22"/>
          <w:lang w:val="vi-VN"/>
        </w:rPr>
        <w:t xml:space="preserve"> (N).</w:t>
      </w:r>
      <w:r w:rsidRPr="003A4CD8">
        <w:rPr>
          <w:noProof/>
          <w:sz w:val="22"/>
          <w:lang w:val="vi-VN"/>
        </w:rPr>
        <w:tab/>
        <w:t>C. 3,2.10</w:t>
      </w:r>
      <w:r w:rsidRPr="003A4CD8">
        <w:rPr>
          <w:noProof/>
          <w:sz w:val="22"/>
          <w:vertAlign w:val="superscript"/>
          <w:lang w:val="vi-VN"/>
        </w:rPr>
        <w:t>-15</w:t>
      </w:r>
      <w:r w:rsidRPr="003A4CD8">
        <w:rPr>
          <w:noProof/>
          <w:sz w:val="22"/>
          <w:lang w:val="vi-VN"/>
        </w:rPr>
        <w:t xml:space="preserve"> (N).</w:t>
      </w:r>
      <w:r w:rsidRPr="003A4CD8">
        <w:rPr>
          <w:noProof/>
          <w:sz w:val="22"/>
          <w:lang w:val="vi-VN"/>
        </w:rPr>
        <w:tab/>
        <w:t>D. 6,4.10</w:t>
      </w:r>
      <w:r w:rsidRPr="003A4CD8">
        <w:rPr>
          <w:noProof/>
          <w:sz w:val="22"/>
          <w:vertAlign w:val="superscript"/>
          <w:lang w:val="vi-VN"/>
        </w:rPr>
        <w:t>-15</w:t>
      </w:r>
      <w:r w:rsidRPr="003A4CD8">
        <w:rPr>
          <w:noProof/>
          <w:sz w:val="22"/>
          <w:lang w:val="vi-VN"/>
        </w:rPr>
        <w:t xml:space="preserve"> (N).</w:t>
      </w:r>
    </w:p>
    <w:p w:rsidR="009A6863" w:rsidRPr="003A4CD8" w:rsidRDefault="009A6863" w:rsidP="009A6863">
      <w:pPr>
        <w:numPr>
          <w:ilvl w:val="0"/>
          <w:numId w:val="33"/>
        </w:numPr>
        <w:tabs>
          <w:tab w:val="left" w:pos="0"/>
          <w:tab w:val="left" w:pos="851"/>
          <w:tab w:val="left" w:pos="2552"/>
          <w:tab w:val="left" w:pos="5103"/>
          <w:tab w:val="left" w:pos="7655"/>
        </w:tabs>
        <w:spacing w:beforeLines="20" w:before="48" w:afterLines="20" w:after="48" w:line="240" w:lineRule="auto"/>
        <w:rPr>
          <w:noProof/>
          <w:sz w:val="22"/>
          <w:lang w:val="vi-VN"/>
        </w:rPr>
      </w:pPr>
      <w:r w:rsidRPr="003A4CD8">
        <w:rPr>
          <w:noProof/>
          <w:sz w:val="22"/>
          <w:lang w:val="vi-VN"/>
        </w:rPr>
        <w:t>Một electron bay vuông góc với các đường sức vào một từ trường đều độ lớn 100 mT thì chịu một lực Lo – ren – xơ có độ lớn 1,6.10</w:t>
      </w:r>
      <w:r w:rsidRPr="003A4CD8">
        <w:rPr>
          <w:noProof/>
          <w:sz w:val="22"/>
          <w:vertAlign w:val="superscript"/>
          <w:lang w:val="vi-VN"/>
        </w:rPr>
        <w:t>-12</w:t>
      </w:r>
      <w:r w:rsidRPr="003A4CD8">
        <w:rPr>
          <w:noProof/>
          <w:sz w:val="22"/>
          <w:lang w:val="vi-VN"/>
        </w:rPr>
        <w:t xml:space="preserve"> N. Vận tốc của electron là</w:t>
      </w:r>
    </w:p>
    <w:p w:rsidR="009A6863" w:rsidRPr="003A4CD8" w:rsidRDefault="009A6863" w:rsidP="009A6863">
      <w:pPr>
        <w:tabs>
          <w:tab w:val="left" w:pos="0"/>
          <w:tab w:val="left" w:pos="851"/>
          <w:tab w:val="left" w:pos="2552"/>
          <w:tab w:val="left" w:pos="5103"/>
          <w:tab w:val="left" w:pos="7655"/>
        </w:tabs>
        <w:spacing w:beforeLines="20" w:before="48" w:afterLines="20" w:after="48"/>
        <w:rPr>
          <w:noProof/>
          <w:sz w:val="22"/>
          <w:lang w:val="vi-VN"/>
        </w:rPr>
      </w:pPr>
      <w:r w:rsidRPr="003A4CD8">
        <w:rPr>
          <w:noProof/>
          <w:sz w:val="22"/>
          <w:lang w:val="vi-VN"/>
        </w:rPr>
        <w:t>A. 10</w:t>
      </w:r>
      <w:r w:rsidRPr="003A4CD8">
        <w:rPr>
          <w:noProof/>
          <w:sz w:val="22"/>
          <w:vertAlign w:val="superscript"/>
          <w:lang w:val="vi-VN"/>
        </w:rPr>
        <w:t>5</w:t>
      </w:r>
      <w:r w:rsidRPr="003A4CD8">
        <w:rPr>
          <w:noProof/>
          <w:sz w:val="22"/>
          <w:lang w:val="vi-VN"/>
        </w:rPr>
        <w:t xml:space="preserve"> m/s.</w:t>
      </w:r>
      <w:r w:rsidRPr="003A4CD8">
        <w:rPr>
          <w:noProof/>
          <w:sz w:val="22"/>
          <w:lang w:val="vi-VN"/>
        </w:rPr>
        <w:tab/>
        <w:t>B. 10</w:t>
      </w:r>
      <w:r w:rsidRPr="003A4CD8">
        <w:rPr>
          <w:noProof/>
          <w:sz w:val="22"/>
          <w:vertAlign w:val="superscript"/>
          <w:lang w:val="vi-VN"/>
        </w:rPr>
        <w:t>8</w:t>
      </w:r>
      <w:r w:rsidRPr="003A4CD8">
        <w:rPr>
          <w:noProof/>
          <w:sz w:val="22"/>
          <w:lang w:val="vi-VN"/>
        </w:rPr>
        <w:t xml:space="preserve"> m/s.</w:t>
      </w:r>
      <w:r w:rsidRPr="003A4CD8">
        <w:rPr>
          <w:noProof/>
          <w:sz w:val="22"/>
          <w:lang w:val="vi-VN"/>
        </w:rPr>
        <w:tab/>
        <w:t>C. 1,6.10</w:t>
      </w:r>
      <w:r w:rsidRPr="003A4CD8">
        <w:rPr>
          <w:noProof/>
          <w:sz w:val="22"/>
          <w:vertAlign w:val="superscript"/>
          <w:lang w:val="vi-VN"/>
        </w:rPr>
        <w:t>8</w:t>
      </w:r>
      <w:r w:rsidRPr="003A4CD8">
        <w:rPr>
          <w:noProof/>
          <w:sz w:val="22"/>
          <w:lang w:val="vi-VN"/>
        </w:rPr>
        <w:t xml:space="preserve"> m/s.</w:t>
      </w:r>
      <w:r w:rsidRPr="003A4CD8">
        <w:rPr>
          <w:noProof/>
          <w:sz w:val="22"/>
          <w:lang w:val="vi-VN"/>
        </w:rPr>
        <w:tab/>
        <w:t>D. 1,6.10</w:t>
      </w:r>
      <w:r w:rsidRPr="003A4CD8">
        <w:rPr>
          <w:noProof/>
          <w:sz w:val="22"/>
          <w:vertAlign w:val="superscript"/>
          <w:lang w:val="vi-VN"/>
        </w:rPr>
        <w:t>5</w:t>
      </w:r>
      <w:r w:rsidRPr="003A4CD8">
        <w:rPr>
          <w:noProof/>
          <w:sz w:val="22"/>
          <w:lang w:val="vi-VN"/>
        </w:rPr>
        <w:t xml:space="preserve"> m/s.</w:t>
      </w:r>
    </w:p>
    <w:p w:rsidR="009A6863" w:rsidRPr="003A4CD8" w:rsidRDefault="009A6863" w:rsidP="009A6863">
      <w:pPr>
        <w:pStyle w:val="ListParagraph"/>
        <w:widowControl w:val="0"/>
        <w:numPr>
          <w:ilvl w:val="0"/>
          <w:numId w:val="33"/>
        </w:numPr>
        <w:tabs>
          <w:tab w:val="left" w:pos="709"/>
          <w:tab w:val="left" w:pos="851"/>
          <w:tab w:val="left" w:pos="993"/>
        </w:tabs>
        <w:spacing w:beforeLines="20" w:before="48" w:afterLines="20" w:after="48" w:line="240" w:lineRule="auto"/>
        <w:rPr>
          <w:rFonts w:ascii="Times New Roman" w:hAnsi="Times New Roman"/>
          <w:noProof/>
        </w:rPr>
      </w:pPr>
      <w:r w:rsidRPr="003A4CD8">
        <w:rPr>
          <w:rFonts w:ascii="Times New Roman" w:hAnsi="Times New Roman"/>
          <w:noProof/>
        </w:rPr>
        <w:t xml:space="preserve"> Một hạt mang điện tích 2.10</w:t>
      </w:r>
      <w:r w:rsidRPr="003A4CD8">
        <w:rPr>
          <w:rFonts w:ascii="Times New Roman" w:hAnsi="Times New Roman"/>
          <w:noProof/>
          <w:vertAlign w:val="superscript"/>
        </w:rPr>
        <w:t>-8</w:t>
      </w:r>
      <w:r w:rsidRPr="003A4CD8">
        <w:rPr>
          <w:rFonts w:ascii="Times New Roman" w:hAnsi="Times New Roman"/>
          <w:noProof/>
        </w:rPr>
        <w:t xml:space="preserve"> chuyển động với tốc độ 400m/s trong một từ trường đều theo hướng vuông góc với đường sức từ. Biết cảm ứng từ của từ trường có độ lớn là 0,025T. Lực Lorenxơ tác dụng lên điện tích có độ lớn là</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2.10</w:t>
      </w:r>
      <w:r w:rsidRPr="003A4CD8">
        <w:rPr>
          <w:noProof/>
          <w:sz w:val="22"/>
          <w:vertAlign w:val="superscript"/>
          <w:lang w:val="vi-VN"/>
        </w:rPr>
        <w:t>-5</w:t>
      </w:r>
      <w:r w:rsidRPr="003A4CD8">
        <w:rPr>
          <w:noProof/>
          <w:sz w:val="22"/>
          <w:lang w:val="vi-VN"/>
        </w:rPr>
        <w:t>N</w:t>
      </w:r>
      <w:r w:rsidRPr="003A4CD8">
        <w:rPr>
          <w:noProof/>
          <w:sz w:val="22"/>
          <w:lang w:val="vi-VN"/>
        </w:rPr>
        <w:tab/>
        <w:t>B. 2.10</w:t>
      </w:r>
      <w:r w:rsidRPr="003A4CD8">
        <w:rPr>
          <w:noProof/>
          <w:sz w:val="22"/>
          <w:vertAlign w:val="superscript"/>
          <w:lang w:val="vi-VN"/>
        </w:rPr>
        <w:t>-4</w:t>
      </w:r>
      <w:r w:rsidRPr="003A4CD8">
        <w:rPr>
          <w:noProof/>
          <w:sz w:val="22"/>
          <w:lang w:val="vi-VN"/>
        </w:rPr>
        <w:t>N</w:t>
      </w:r>
      <w:r w:rsidRPr="003A4CD8">
        <w:rPr>
          <w:noProof/>
          <w:sz w:val="22"/>
          <w:lang w:val="vi-VN"/>
        </w:rPr>
        <w:tab/>
        <w:t>C. 2.10</w:t>
      </w:r>
      <w:r w:rsidRPr="003A4CD8">
        <w:rPr>
          <w:noProof/>
          <w:sz w:val="22"/>
          <w:vertAlign w:val="superscript"/>
          <w:lang w:val="vi-VN"/>
        </w:rPr>
        <w:t>-6</w:t>
      </w:r>
      <w:r w:rsidRPr="003A4CD8">
        <w:rPr>
          <w:noProof/>
          <w:sz w:val="22"/>
          <w:lang w:val="vi-VN"/>
        </w:rPr>
        <w:t>N</w:t>
      </w:r>
      <w:r w:rsidRPr="003A4CD8">
        <w:rPr>
          <w:noProof/>
          <w:sz w:val="22"/>
          <w:lang w:val="vi-VN"/>
        </w:rPr>
        <w:tab/>
        <w:t>D. 2.10</w:t>
      </w:r>
      <w:r w:rsidRPr="003A4CD8">
        <w:rPr>
          <w:noProof/>
          <w:sz w:val="22"/>
          <w:vertAlign w:val="superscript"/>
          <w:lang w:val="vi-VN"/>
        </w:rPr>
        <w:t>-7</w:t>
      </w:r>
      <w:r w:rsidRPr="003A4CD8">
        <w:rPr>
          <w:noProof/>
          <w:sz w:val="22"/>
          <w:lang w:val="vi-VN"/>
        </w:rPr>
        <w:t>N</w:t>
      </w:r>
    </w:p>
    <w:p w:rsidR="009A6863" w:rsidRPr="003A4CD8" w:rsidRDefault="009A6863" w:rsidP="009A6863">
      <w:pPr>
        <w:pStyle w:val="ListParagraph"/>
        <w:widowControl w:val="0"/>
        <w:numPr>
          <w:ilvl w:val="0"/>
          <w:numId w:val="33"/>
        </w:numPr>
        <w:tabs>
          <w:tab w:val="left" w:pos="709"/>
          <w:tab w:val="left" w:pos="851"/>
          <w:tab w:val="left" w:pos="993"/>
        </w:tabs>
        <w:spacing w:beforeLines="20" w:before="48" w:afterLines="20" w:after="48" w:line="240" w:lineRule="auto"/>
        <w:rPr>
          <w:rFonts w:ascii="Times New Roman" w:hAnsi="Times New Roman"/>
          <w:noProof/>
        </w:rPr>
      </w:pPr>
      <w:r w:rsidRPr="003A4CD8">
        <w:rPr>
          <w:rFonts w:ascii="Times New Roman" w:hAnsi="Times New Roman"/>
          <w:noProof/>
        </w:rPr>
        <w:t xml:space="preserve"> Một hạt mang điện tích 2.10</w:t>
      </w:r>
      <w:r w:rsidRPr="003A4CD8">
        <w:rPr>
          <w:rFonts w:ascii="Times New Roman" w:hAnsi="Times New Roman"/>
          <w:noProof/>
          <w:vertAlign w:val="superscript"/>
        </w:rPr>
        <w:t>-8</w:t>
      </w:r>
      <w:r w:rsidRPr="003A4CD8">
        <w:rPr>
          <w:rFonts w:ascii="Times New Roman" w:hAnsi="Times New Roman"/>
          <w:noProof/>
        </w:rPr>
        <w:t>C chuyển động với tốc độ 400m/s trong một từ trường đều theo hướng vuông góc với đường sức từ. Biết cảm ứng từ của từ trường có độ lớn 0,075T. Lực Lo-ren-xơ tác dụng lên điện tích có độ lớn là</w:t>
      </w:r>
    </w:p>
    <w:p w:rsidR="009A6863" w:rsidRPr="003A4CD8" w:rsidRDefault="009A6863" w:rsidP="009A6863">
      <w:pPr>
        <w:tabs>
          <w:tab w:val="left" w:pos="851"/>
          <w:tab w:val="left" w:pos="2552"/>
          <w:tab w:val="left" w:pos="5103"/>
          <w:tab w:val="left" w:pos="7655"/>
        </w:tabs>
        <w:spacing w:beforeLines="20" w:before="48" w:afterLines="20" w:after="48"/>
        <w:rPr>
          <w:noProof/>
          <w:sz w:val="22"/>
          <w:lang w:val="vi-VN"/>
        </w:rPr>
      </w:pPr>
      <w:r w:rsidRPr="003A4CD8">
        <w:rPr>
          <w:noProof/>
          <w:sz w:val="22"/>
          <w:lang w:val="vi-VN"/>
        </w:rPr>
        <w:t>A. 6.10</w:t>
      </w:r>
      <w:r w:rsidRPr="003A4CD8">
        <w:rPr>
          <w:noProof/>
          <w:sz w:val="22"/>
          <w:vertAlign w:val="superscript"/>
          <w:lang w:val="vi-VN"/>
        </w:rPr>
        <w:t>-7</w:t>
      </w:r>
      <w:r w:rsidRPr="003A4CD8">
        <w:rPr>
          <w:noProof/>
          <w:sz w:val="22"/>
          <w:lang w:val="vi-VN"/>
        </w:rPr>
        <w:t>N</w:t>
      </w:r>
      <w:r w:rsidRPr="003A4CD8">
        <w:rPr>
          <w:noProof/>
          <w:sz w:val="22"/>
          <w:lang w:val="vi-VN"/>
        </w:rPr>
        <w:tab/>
        <w:t>B.6.10</w:t>
      </w:r>
      <w:r w:rsidRPr="003A4CD8">
        <w:rPr>
          <w:noProof/>
          <w:sz w:val="22"/>
          <w:vertAlign w:val="superscript"/>
          <w:lang w:val="vi-VN"/>
        </w:rPr>
        <w:t>-5</w:t>
      </w:r>
      <w:r w:rsidRPr="003A4CD8">
        <w:rPr>
          <w:noProof/>
          <w:sz w:val="22"/>
          <w:lang w:val="vi-VN"/>
        </w:rPr>
        <w:t>N</w:t>
      </w:r>
      <w:r w:rsidRPr="003A4CD8">
        <w:rPr>
          <w:noProof/>
          <w:sz w:val="22"/>
          <w:lang w:val="vi-VN"/>
        </w:rPr>
        <w:tab/>
        <w:t>C.6.10</w:t>
      </w:r>
      <w:r w:rsidRPr="003A4CD8">
        <w:rPr>
          <w:noProof/>
          <w:sz w:val="22"/>
          <w:vertAlign w:val="superscript"/>
          <w:lang w:val="vi-VN"/>
        </w:rPr>
        <w:t>-4</w:t>
      </w:r>
      <w:r w:rsidRPr="003A4CD8">
        <w:rPr>
          <w:noProof/>
          <w:sz w:val="22"/>
          <w:lang w:val="vi-VN"/>
        </w:rPr>
        <w:t>N</w:t>
      </w:r>
      <w:r w:rsidRPr="003A4CD8">
        <w:rPr>
          <w:noProof/>
          <w:sz w:val="22"/>
          <w:lang w:val="vi-VN"/>
        </w:rPr>
        <w:tab/>
        <w:t>D.6.10</w:t>
      </w:r>
      <w:r w:rsidRPr="003A4CD8">
        <w:rPr>
          <w:noProof/>
          <w:sz w:val="22"/>
          <w:vertAlign w:val="superscript"/>
          <w:lang w:val="vi-VN"/>
        </w:rPr>
        <w:t>-6</w:t>
      </w:r>
      <w:r w:rsidRPr="003A4CD8">
        <w:rPr>
          <w:noProof/>
          <w:sz w:val="22"/>
          <w:lang w:val="vi-VN"/>
        </w:rPr>
        <w:t>N</w:t>
      </w:r>
    </w:p>
    <w:p w:rsidR="009A6863" w:rsidRPr="003A4CD8" w:rsidRDefault="009A6863" w:rsidP="009A6863">
      <w:pPr>
        <w:numPr>
          <w:ilvl w:val="0"/>
          <w:numId w:val="33"/>
        </w:numPr>
        <w:tabs>
          <w:tab w:val="left" w:pos="851"/>
        </w:tabs>
        <w:spacing w:beforeLines="20" w:before="48" w:afterLines="20" w:after="48" w:line="240" w:lineRule="auto"/>
        <w:rPr>
          <w:bCs/>
          <w:noProof/>
          <w:sz w:val="22"/>
          <w:lang w:val="vi-VN"/>
        </w:rPr>
      </w:pPr>
      <w:r w:rsidRPr="003A4CD8">
        <w:rPr>
          <w:bCs/>
          <w:noProof/>
          <w:sz w:val="22"/>
          <w:lang w:val="vi-VN"/>
        </w:rPr>
        <w:t>Hoàn thiên hình vẽ về lực từ tác dụng lên một điện tích, xác định vector còn thiếu.</w:t>
      </w:r>
    </w:p>
    <w:p w:rsidR="009A6863" w:rsidRPr="003A4CD8" w:rsidRDefault="007C2627" w:rsidP="009A6863">
      <w:pPr>
        <w:tabs>
          <w:tab w:val="left" w:pos="851"/>
        </w:tabs>
        <w:spacing w:beforeLines="20" w:before="48" w:afterLines="20" w:after="48"/>
        <w:jc w:val="center"/>
        <w:rPr>
          <w:bCs/>
          <w:noProof/>
          <w:sz w:val="22"/>
          <w:lang w:val="vi-VN"/>
        </w:rPr>
      </w:pPr>
      <w:r w:rsidRPr="003A4CD8">
        <w:rPr>
          <w:noProof/>
          <w:sz w:val="22"/>
          <w:lang w:val="vi-VN"/>
        </w:rPr>
        <w:drawing>
          <wp:inline distT="0" distB="0" distL="0" distR="0">
            <wp:extent cx="4572000" cy="688340"/>
            <wp:effectExtent l="0" t="0" r="0" b="0"/>
            <wp:docPr id="1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572000" cy="688340"/>
                    </a:xfrm>
                    <a:prstGeom prst="rect">
                      <a:avLst/>
                    </a:prstGeom>
                    <a:noFill/>
                    <a:ln>
                      <a:noFill/>
                    </a:ln>
                  </pic:spPr>
                </pic:pic>
              </a:graphicData>
            </a:graphic>
          </wp:inline>
        </w:drawing>
      </w:r>
    </w:p>
    <w:p w:rsidR="009A6863" w:rsidRPr="003A4CD8" w:rsidRDefault="009A6863" w:rsidP="009A6863">
      <w:pPr>
        <w:numPr>
          <w:ilvl w:val="0"/>
          <w:numId w:val="33"/>
        </w:numPr>
        <w:tabs>
          <w:tab w:val="left" w:pos="851"/>
        </w:tabs>
        <w:spacing w:beforeLines="20" w:before="48" w:afterLines="20" w:after="48" w:line="240" w:lineRule="auto"/>
        <w:rPr>
          <w:bCs/>
          <w:noProof/>
          <w:sz w:val="22"/>
          <w:lang w:val="vi-VN"/>
        </w:rPr>
      </w:pPr>
      <w:r w:rsidRPr="003A4CD8">
        <w:rPr>
          <w:bCs/>
          <w:noProof/>
          <w:sz w:val="22"/>
          <w:lang w:val="vi-VN"/>
        </w:rPr>
        <w:t>Trong một từ trường đều có cảm ứng từ 4. 10</w:t>
      </w:r>
      <w:r w:rsidRPr="003A4CD8">
        <w:rPr>
          <w:bCs/>
          <w:noProof/>
          <w:sz w:val="22"/>
          <w:vertAlign w:val="superscript"/>
          <w:lang w:val="vi-VN"/>
        </w:rPr>
        <w:t>-2</w:t>
      </w:r>
      <w:r w:rsidRPr="003A4CD8">
        <w:rPr>
          <w:bCs/>
          <w:noProof/>
          <w:sz w:val="22"/>
          <w:lang w:val="vi-VN"/>
        </w:rPr>
        <w:t xml:space="preserve"> T, một prôton bay với vận tốc 2000 km/s theo phương hợp với đường sức từ góc 30</w:t>
      </w:r>
      <w:r w:rsidRPr="003A4CD8">
        <w:rPr>
          <w:bCs/>
          <w:noProof/>
          <w:sz w:val="22"/>
          <w:vertAlign w:val="superscript"/>
          <w:lang w:val="vi-VN"/>
        </w:rPr>
        <w:t>0</w:t>
      </w:r>
      <w:r w:rsidRPr="003A4CD8">
        <w:rPr>
          <w:bCs/>
          <w:noProof/>
          <w:sz w:val="22"/>
          <w:lang w:val="vi-VN"/>
        </w:rPr>
        <w:t>. Lực Lo-ren-xơ tác dụng lên prôton có độ lớn bằng.</w:t>
      </w:r>
    </w:p>
    <w:p w:rsidR="009A6863" w:rsidRPr="003A4CD8" w:rsidRDefault="009A6863" w:rsidP="009A6863">
      <w:pPr>
        <w:tabs>
          <w:tab w:val="left" w:pos="851"/>
        </w:tabs>
        <w:spacing w:beforeLines="20" w:before="48" w:afterLines="20" w:after="48"/>
        <w:rPr>
          <w:bCs/>
          <w:noProof/>
          <w:sz w:val="22"/>
          <w:lang w:val="vi-VN"/>
        </w:rPr>
      </w:pPr>
      <w:r w:rsidRPr="003A4CD8">
        <w:rPr>
          <w:bCs/>
          <w:noProof/>
          <w:sz w:val="22"/>
          <w:lang w:val="vi-VN"/>
        </w:rPr>
        <w:t>ĐS:</w:t>
      </w:r>
      <w:r w:rsidRPr="003A4CD8">
        <w:rPr>
          <w:noProof/>
          <w:sz w:val="22"/>
          <w:lang w:val="vi-VN"/>
        </w:rPr>
        <w:t xml:space="preserve"> </w:t>
      </w:r>
      <w:r w:rsidRPr="003A4CD8">
        <w:rPr>
          <w:bCs/>
          <w:noProof/>
          <w:sz w:val="22"/>
          <w:lang w:val="vi-VN"/>
        </w:rPr>
        <w:t>6,4. 10</w:t>
      </w:r>
      <w:r w:rsidRPr="003A4CD8">
        <w:rPr>
          <w:bCs/>
          <w:noProof/>
          <w:sz w:val="22"/>
          <w:vertAlign w:val="superscript"/>
          <w:lang w:val="vi-VN"/>
        </w:rPr>
        <w:t>-15</w:t>
      </w:r>
      <w:r w:rsidRPr="003A4CD8">
        <w:rPr>
          <w:bCs/>
          <w:noProof/>
          <w:sz w:val="22"/>
          <w:lang w:val="vi-VN"/>
        </w:rPr>
        <w:t xml:space="preserve"> N.</w:t>
      </w:r>
    </w:p>
    <w:p w:rsidR="009A6863" w:rsidRPr="003A4CD8" w:rsidRDefault="009A6863" w:rsidP="009A6863">
      <w:pPr>
        <w:numPr>
          <w:ilvl w:val="0"/>
          <w:numId w:val="33"/>
        </w:numPr>
        <w:tabs>
          <w:tab w:val="left" w:pos="851"/>
        </w:tabs>
        <w:spacing w:beforeLines="20" w:before="48" w:afterLines="20" w:after="48" w:line="240" w:lineRule="auto"/>
        <w:rPr>
          <w:noProof/>
          <w:sz w:val="22"/>
          <w:lang w:val="vi-VN"/>
        </w:rPr>
      </w:pPr>
      <w:r w:rsidRPr="003A4CD8">
        <w:rPr>
          <w:noProof/>
          <w:sz w:val="22"/>
          <w:lang w:val="vi-VN"/>
        </w:rPr>
        <w:t>Một hạt mang điện q =  4,8.10</w:t>
      </w:r>
      <w:r w:rsidRPr="003A4CD8">
        <w:rPr>
          <w:noProof/>
          <w:sz w:val="22"/>
          <w:vertAlign w:val="superscript"/>
          <w:lang w:val="vi-VN"/>
        </w:rPr>
        <w:t>-19</w:t>
      </w:r>
      <w:r w:rsidRPr="003A4CD8">
        <w:rPr>
          <w:noProof/>
          <w:sz w:val="22"/>
          <w:lang w:val="vi-VN"/>
        </w:rPr>
        <w:t xml:space="preserve"> C bay vào trong từ trường đều cảm ứng từ B = 2T với vận tốc v = 10</w:t>
      </w:r>
      <w:r w:rsidRPr="003A4CD8">
        <w:rPr>
          <w:noProof/>
          <w:sz w:val="22"/>
          <w:vertAlign w:val="superscript"/>
          <w:lang w:val="vi-VN"/>
        </w:rPr>
        <w:t>6</w:t>
      </w:r>
      <w:r w:rsidRPr="003A4CD8">
        <w:rPr>
          <w:noProof/>
          <w:sz w:val="22"/>
          <w:lang w:val="vi-VN"/>
        </w:rPr>
        <w:t xml:space="preserve"> m/s và vuông góc với các đường cảm ứng từ. Tính lực Lorentz tác dụng lên hạt đó.</w:t>
      </w:r>
    </w:p>
    <w:p w:rsidR="009A6863" w:rsidRPr="003A4CD8" w:rsidRDefault="009A6863" w:rsidP="009A6863">
      <w:pPr>
        <w:tabs>
          <w:tab w:val="left" w:pos="851"/>
        </w:tabs>
        <w:spacing w:beforeLines="20" w:before="48" w:afterLines="20" w:after="48"/>
        <w:rPr>
          <w:noProof/>
          <w:sz w:val="22"/>
          <w:lang w:val="vi-VN"/>
        </w:rPr>
      </w:pPr>
      <w:r w:rsidRPr="003A4CD8">
        <w:rPr>
          <w:noProof/>
          <w:sz w:val="22"/>
          <w:lang w:val="vi-VN"/>
        </w:rPr>
        <w:t>ĐS: 9,6.10</w:t>
      </w:r>
      <w:r w:rsidRPr="003A4CD8">
        <w:rPr>
          <w:noProof/>
          <w:sz w:val="22"/>
          <w:vertAlign w:val="superscript"/>
          <w:lang w:val="vi-VN"/>
        </w:rPr>
        <w:t>-13</w:t>
      </w:r>
      <w:r w:rsidRPr="003A4CD8">
        <w:rPr>
          <w:noProof/>
          <w:sz w:val="22"/>
          <w:lang w:val="vi-VN"/>
        </w:rPr>
        <w:t xml:space="preserve"> N</w:t>
      </w:r>
    </w:p>
    <w:sectPr w:rsidR="009A6863" w:rsidRPr="003A4CD8" w:rsidSect="009A6863">
      <w:pgSz w:w="11907" w:h="16840" w:code="9"/>
      <w:pgMar w:top="567" w:right="567" w:bottom="426" w:left="709"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Noto Sans CJK SC Regular">
    <w:altName w:val="Times New Roman"/>
    <w:charset w:val="00"/>
    <w:family w:val="auto"/>
    <w:pitch w:val="variable"/>
  </w:font>
  <w:font w:name="Lohit Devanagari">
    <w:altName w:val="Times New Roman"/>
    <w:charset w:val="00"/>
    <w:family w:val="auto"/>
    <w:pitch w:val="default"/>
  </w:font>
  <w:font w:name="VNI-Times">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297AE5"/>
    <w:multiLevelType w:val="hybridMultilevel"/>
    <w:tmpl w:val="DA14E036"/>
    <w:lvl w:ilvl="0" w:tplc="E2D6CF06">
      <w:start w:val="1"/>
      <w:numFmt w:val="decimal"/>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D1A29"/>
    <w:multiLevelType w:val="hybridMultilevel"/>
    <w:tmpl w:val="B100F92C"/>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6D7DEA"/>
    <w:multiLevelType w:val="hybridMultilevel"/>
    <w:tmpl w:val="789A0FD8"/>
    <w:lvl w:ilvl="0" w:tplc="43548248">
      <w:start w:val="1"/>
      <w:numFmt w:val="decimal"/>
      <w:suff w:val="space"/>
      <w:lvlText w:val="Câu %1:"/>
      <w:lvlJc w:val="left"/>
      <w:pPr>
        <w:ind w:left="0" w:firstLine="0"/>
      </w:pPr>
      <w:rPr>
        <w:rFonts w:ascii="Times New Roman" w:hAnsi="Times New Roman" w:cs="Times New Roman" w:hint="default"/>
        <w:b/>
        <w:i/>
        <w:color w:val="auto"/>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0B6D43"/>
    <w:multiLevelType w:val="hybridMultilevel"/>
    <w:tmpl w:val="95160052"/>
    <w:lvl w:ilvl="0" w:tplc="B41ABEB8">
      <w:start w:val="1"/>
      <w:numFmt w:val="decimal"/>
      <w:suff w:val="space"/>
      <w:lvlText w:val="Câu %1:"/>
      <w:lvlJc w:val="left"/>
      <w:pPr>
        <w:ind w:left="0" w:firstLine="0"/>
      </w:pPr>
      <w:rPr>
        <w:rFonts w:ascii="Times New Roman" w:hAnsi="Times New Roman" w:cs="Times New Roman" w:hint="default"/>
        <w:b/>
        <w:i/>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26A7441"/>
    <w:multiLevelType w:val="hybridMultilevel"/>
    <w:tmpl w:val="73806186"/>
    <w:lvl w:ilvl="0" w:tplc="B1B6254C">
      <w:start w:val="1"/>
      <w:numFmt w:val="decimal"/>
      <w:lvlText w:val="Câu %1:"/>
      <w:lvlJc w:val="left"/>
      <w:pPr>
        <w:ind w:left="720" w:hanging="360"/>
      </w:pPr>
      <w:rPr>
        <w:rFonts w:ascii="Times New Roman" w:hAnsi="Times New Roman" w:hint="default"/>
        <w:b/>
        <w:i w:val="0"/>
        <w:color w:val="244061"/>
        <w:sz w:val="22"/>
        <w:szCs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A2DEF"/>
    <w:multiLevelType w:val="hybridMultilevel"/>
    <w:tmpl w:val="37784354"/>
    <w:lvl w:ilvl="0" w:tplc="65BAF7E2">
      <w:start w:val="1"/>
      <w:numFmt w:val="decimal"/>
      <w:suff w:val="space"/>
      <w:lvlText w:val="Câu %1:"/>
      <w:lvlJc w:val="left"/>
      <w:pPr>
        <w:ind w:left="0" w:firstLine="0"/>
      </w:pPr>
      <w:rPr>
        <w:rFonts w:ascii="Times New Roman" w:hAnsi="Times New Roman" w:hint="default"/>
        <w:b/>
        <w:i/>
        <w:color w:val="auto"/>
        <w:sz w:val="22"/>
        <w:szCs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6607B3"/>
    <w:multiLevelType w:val="hybridMultilevel"/>
    <w:tmpl w:val="05C4779C"/>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222AE8"/>
    <w:multiLevelType w:val="hybridMultilevel"/>
    <w:tmpl w:val="91AABF1A"/>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25C38BF"/>
    <w:multiLevelType w:val="hybridMultilevel"/>
    <w:tmpl w:val="8AD6C7A6"/>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2662B0B"/>
    <w:multiLevelType w:val="hybridMultilevel"/>
    <w:tmpl w:val="089CA998"/>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9C6723"/>
    <w:multiLevelType w:val="hybridMultilevel"/>
    <w:tmpl w:val="FE2A3160"/>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5A9445B"/>
    <w:multiLevelType w:val="hybridMultilevel"/>
    <w:tmpl w:val="990CF28A"/>
    <w:lvl w:ilvl="0" w:tplc="581A3ABE">
      <w:start w:val="1"/>
      <w:numFmt w:val="decimal"/>
      <w:lvlText w:val="Câu %1:"/>
      <w:lvlJc w:val="left"/>
      <w:pPr>
        <w:ind w:left="0" w:firstLine="0"/>
      </w:pPr>
      <w:rPr>
        <w:rFonts w:ascii="Times New Roman" w:hAnsi="Times New Roman" w:hint="default"/>
        <w:b/>
        <w:i w:val="0"/>
        <w:color w:val="244061"/>
        <w:sz w:val="22"/>
        <w:szCs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DC76B8"/>
    <w:multiLevelType w:val="hybridMultilevel"/>
    <w:tmpl w:val="6248BB90"/>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6945D3"/>
    <w:multiLevelType w:val="hybridMultilevel"/>
    <w:tmpl w:val="CFA2FD38"/>
    <w:lvl w:ilvl="0" w:tplc="E2D6CF06">
      <w:start w:val="1"/>
      <w:numFmt w:val="decimal"/>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202E06"/>
    <w:multiLevelType w:val="hybridMultilevel"/>
    <w:tmpl w:val="8836209E"/>
    <w:lvl w:ilvl="0" w:tplc="581A3ABE">
      <w:start w:val="1"/>
      <w:numFmt w:val="decimal"/>
      <w:suff w:val="space"/>
      <w:lvlText w:val="Câu %1:"/>
      <w:lvlJc w:val="left"/>
      <w:pPr>
        <w:ind w:left="0" w:firstLine="0"/>
      </w:pPr>
      <w:rPr>
        <w:rFonts w:ascii="Times New Roman" w:hAnsi="Times New Roman" w:hint="default"/>
        <w:b/>
        <w:i w:val="0"/>
        <w:color w:val="244061"/>
        <w:sz w:val="22"/>
        <w:szCs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5325ACB"/>
    <w:multiLevelType w:val="hybridMultilevel"/>
    <w:tmpl w:val="5106AA6E"/>
    <w:lvl w:ilvl="0" w:tplc="9398AE24">
      <w:numFmt w:val="bullet"/>
      <w:lvlText w:val="-"/>
      <w:lvlJc w:val="left"/>
      <w:pPr>
        <w:tabs>
          <w:tab w:val="num" w:pos="1080"/>
        </w:tabs>
        <w:ind w:left="1080" w:hanging="360"/>
      </w:pPr>
      <w:rPr>
        <w:rFonts w:ascii="Times New Roman" w:eastAsia="Times New Roman" w:hAnsi="Times New Roman" w:cs="Times New Roman" w:hint="default"/>
        <w:b/>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DD23E90"/>
    <w:multiLevelType w:val="hybridMultilevel"/>
    <w:tmpl w:val="0B84430E"/>
    <w:lvl w:ilvl="0" w:tplc="B1B6254C">
      <w:start w:val="1"/>
      <w:numFmt w:val="decimal"/>
      <w:lvlText w:val="Câu %1:"/>
      <w:lvlJc w:val="left"/>
      <w:pPr>
        <w:ind w:left="0" w:firstLine="0"/>
      </w:pPr>
      <w:rPr>
        <w:rFonts w:ascii="Times New Roman" w:hAnsi="Times New Roman" w:hint="default"/>
        <w:b/>
        <w:i w:val="0"/>
        <w:color w:val="244061"/>
        <w:sz w:val="22"/>
        <w:szCs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54E48C7"/>
    <w:multiLevelType w:val="hybridMultilevel"/>
    <w:tmpl w:val="707005D8"/>
    <w:lvl w:ilvl="0" w:tplc="E2D6CF06">
      <w:start w:val="1"/>
      <w:numFmt w:val="decimal"/>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6735097"/>
    <w:multiLevelType w:val="hybridMultilevel"/>
    <w:tmpl w:val="D7AC5E76"/>
    <w:lvl w:ilvl="0" w:tplc="E2D6CF06">
      <w:start w:val="1"/>
      <w:numFmt w:val="decimal"/>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955041"/>
    <w:multiLevelType w:val="hybridMultilevel"/>
    <w:tmpl w:val="BE125394"/>
    <w:lvl w:ilvl="0" w:tplc="B0FEA170">
      <w:start w:val="1"/>
      <w:numFmt w:val="decimal"/>
      <w:suff w:val="space"/>
      <w:lvlText w:val="Câu %1."/>
      <w:lvlJc w:val="left"/>
      <w:pPr>
        <w:ind w:left="0" w:firstLine="0"/>
      </w:pPr>
      <w:rPr>
        <w:rFonts w:ascii="Times New Roman" w:hAnsi="Times New Roman" w:cs="Times New Roman" w:hint="default"/>
        <w:b/>
        <w:i w:val="0"/>
        <w:color w:val="1F4E79"/>
        <w:sz w:val="22"/>
        <w:szCs w:val="22"/>
        <w:u w:val="single"/>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589759F3"/>
    <w:multiLevelType w:val="hybridMultilevel"/>
    <w:tmpl w:val="F78A26A0"/>
    <w:lvl w:ilvl="0" w:tplc="DBD6359A">
      <w:start w:val="20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B10EE7"/>
    <w:multiLevelType w:val="hybridMultilevel"/>
    <w:tmpl w:val="AE3EFF4C"/>
    <w:lvl w:ilvl="0" w:tplc="E2D6CF06">
      <w:start w:val="1"/>
      <w:numFmt w:val="decimal"/>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E716384"/>
    <w:multiLevelType w:val="hybridMultilevel"/>
    <w:tmpl w:val="DB18CCE0"/>
    <w:lvl w:ilvl="0" w:tplc="0F908080">
      <w:start w:val="1"/>
      <w:numFmt w:val="decimal"/>
      <w:suff w:val="space"/>
      <w:lvlText w:val="Câu %1:"/>
      <w:lvlJc w:val="left"/>
      <w:pPr>
        <w:ind w:left="0" w:firstLine="0"/>
      </w:pPr>
      <w:rPr>
        <w:rFonts w:ascii="Times New Roman" w:hAnsi="Times New Roman" w:cs="Times New Roman" w:hint="default"/>
        <w:b/>
        <w:i/>
        <w:color w:val="auto"/>
        <w:sz w:val="24"/>
        <w:szCs w:val="24"/>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13C0A54"/>
    <w:multiLevelType w:val="hybridMultilevel"/>
    <w:tmpl w:val="D14CE9D6"/>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24" w15:restartNumberingAfterBreak="0">
    <w:nsid w:val="61636261"/>
    <w:multiLevelType w:val="hybridMultilevel"/>
    <w:tmpl w:val="00669692"/>
    <w:lvl w:ilvl="0" w:tplc="B1B6254C">
      <w:start w:val="1"/>
      <w:numFmt w:val="decimal"/>
      <w:lvlText w:val="Câu %1:"/>
      <w:lvlJc w:val="left"/>
      <w:pPr>
        <w:ind w:left="720" w:hanging="360"/>
      </w:pPr>
      <w:rPr>
        <w:rFonts w:ascii="Times New Roman" w:hAnsi="Times New Roman" w:hint="default"/>
        <w:b/>
        <w:i w:val="0"/>
        <w:color w:val="244061"/>
        <w:sz w:val="22"/>
        <w:szCs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3341434"/>
    <w:multiLevelType w:val="hybridMultilevel"/>
    <w:tmpl w:val="92847ED0"/>
    <w:lvl w:ilvl="0" w:tplc="E2D6CF06">
      <w:start w:val="1"/>
      <w:numFmt w:val="decimal"/>
      <w:lvlText w:val="Câu %1:"/>
      <w:lvlJc w:val="left"/>
      <w:pPr>
        <w:ind w:left="720" w:hanging="360"/>
      </w:pPr>
      <w:rPr>
        <w:rFonts w:hint="default"/>
        <w:b/>
        <w:i/>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3785114"/>
    <w:multiLevelType w:val="hybridMultilevel"/>
    <w:tmpl w:val="4E2691CA"/>
    <w:lvl w:ilvl="0" w:tplc="F9165A94">
      <w:start w:val="1"/>
      <w:numFmt w:val="decimal"/>
      <w:suff w:val="space"/>
      <w:lvlText w:val="Câu %1:"/>
      <w:lvlJc w:val="left"/>
      <w:pPr>
        <w:ind w:left="0" w:firstLine="0"/>
      </w:pPr>
      <w:rPr>
        <w:rFonts w:hint="default"/>
        <w:b/>
        <w:i/>
        <w:sz w:val="22"/>
        <w:szCs w:val="22"/>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3824003"/>
    <w:multiLevelType w:val="multilevel"/>
    <w:tmpl w:val="563E0D52"/>
    <w:lvl w:ilvl="0">
      <w:start w:val="1"/>
      <w:numFmt w:val="upperLetter"/>
      <w:suff w:val="space"/>
      <w:lvlText w:val="PHẦN %1 - "/>
      <w:lvlJc w:val="left"/>
      <w:pPr>
        <w:ind w:left="0" w:firstLine="0"/>
      </w:pPr>
      <w:rPr>
        <w:rFonts w:hint="default"/>
      </w:rPr>
    </w:lvl>
    <w:lvl w:ilvl="1">
      <w:start w:val="1"/>
      <w:numFmt w:val="decimal"/>
      <w:pStyle w:val="Heading2"/>
      <w:suff w:val="space"/>
      <w:lvlText w:val="CHƯƠNG %2 - "/>
      <w:lvlJc w:val="left"/>
      <w:pPr>
        <w:ind w:left="0" w:firstLine="0"/>
      </w:pPr>
      <w:rPr>
        <w:rFonts w:hint="default"/>
      </w:rPr>
    </w:lvl>
    <w:lvl w:ilvl="2">
      <w:start w:val="1"/>
      <w:numFmt w:val="decimal"/>
      <w:suff w:val="space"/>
      <w:lvlText w:val="%3. "/>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F2705CA"/>
    <w:multiLevelType w:val="hybridMultilevel"/>
    <w:tmpl w:val="B532CB5A"/>
    <w:lvl w:ilvl="0" w:tplc="04090003">
      <w:start w:val="1"/>
      <w:numFmt w:val="bullet"/>
      <w:lvlText w:val="o"/>
      <w:lvlJc w:val="left"/>
      <w:pPr>
        <w:tabs>
          <w:tab w:val="num" w:pos="720"/>
        </w:tabs>
        <w:ind w:left="720" w:hanging="360"/>
      </w:pPr>
      <w:rPr>
        <w:rFonts w:ascii="Courier New" w:hAnsi="Courier New" w:cs="Courier New" w:hint="default"/>
      </w:rPr>
    </w:lvl>
    <w:lvl w:ilvl="1" w:tplc="65EEE666">
      <w:start w:val="1"/>
      <w:numFmt w:val="upperRoman"/>
      <w:lvlText w:val="%2."/>
      <w:lvlJc w:val="left"/>
      <w:pPr>
        <w:tabs>
          <w:tab w:val="num" w:pos="113"/>
        </w:tabs>
        <w:ind w:left="113" w:firstLine="0"/>
      </w:pPr>
    </w:lvl>
    <w:lvl w:ilvl="2" w:tplc="8E0E1A9E">
      <w:start w:val="1"/>
      <w:numFmt w:val="decimal"/>
      <w:lvlText w:val="%3."/>
      <w:lvlJc w:val="left"/>
      <w:pPr>
        <w:tabs>
          <w:tab w:val="num" w:pos="284"/>
        </w:tabs>
        <w:ind w:left="284" w:firstLine="0"/>
      </w:pPr>
      <w:rPr>
        <w:b/>
      </w:rPr>
    </w:lvl>
    <w:lvl w:ilvl="3" w:tplc="BFC46370">
      <w:start w:val="1"/>
      <w:numFmt w:val="lowerLetter"/>
      <w:lvlText w:val="%4)"/>
      <w:lvlJc w:val="left"/>
      <w:pPr>
        <w:tabs>
          <w:tab w:val="num" w:pos="454"/>
        </w:tabs>
        <w:ind w:left="284" w:firstLine="170"/>
      </w:pPr>
      <w:rPr>
        <w:b/>
        <w:i w:val="0"/>
      </w:rPr>
    </w:lvl>
    <w:lvl w:ilvl="4" w:tplc="13C4CA3C">
      <w:start w:val="1"/>
      <w:numFmt w:val="bullet"/>
      <w:lvlText w:val=""/>
      <w:lvlJc w:val="left"/>
      <w:pPr>
        <w:tabs>
          <w:tab w:val="num" w:pos="567"/>
        </w:tabs>
        <w:ind w:left="567" w:firstLine="0"/>
      </w:pPr>
      <w:rPr>
        <w:rFonts w:ascii="Wingdings" w:hAnsi="Wingdings" w:hint="default"/>
      </w:rPr>
    </w:lvl>
    <w:lvl w:ilvl="5" w:tplc="13C4CA3C">
      <w:start w:val="1"/>
      <w:numFmt w:val="bullet"/>
      <w:lvlText w:val=""/>
      <w:lvlJc w:val="left"/>
      <w:pPr>
        <w:tabs>
          <w:tab w:val="num" w:pos="3960"/>
        </w:tabs>
        <w:ind w:left="3960" w:firstLine="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B46E54"/>
    <w:multiLevelType w:val="hybridMultilevel"/>
    <w:tmpl w:val="93D2862C"/>
    <w:lvl w:ilvl="0" w:tplc="B1B6254C">
      <w:start w:val="1"/>
      <w:numFmt w:val="decimal"/>
      <w:lvlText w:val="Câu %1:"/>
      <w:lvlJc w:val="left"/>
      <w:pPr>
        <w:ind w:left="720" w:hanging="360"/>
      </w:pPr>
      <w:rPr>
        <w:rFonts w:ascii="Times New Roman" w:hAnsi="Times New Roman" w:hint="default"/>
        <w:b/>
        <w:i w:val="0"/>
        <w:color w:val="244061"/>
        <w:sz w:val="22"/>
        <w:szCs w:val="22"/>
        <w:u w:val="singl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1D54D9"/>
    <w:multiLevelType w:val="hybridMultilevel"/>
    <w:tmpl w:val="9E24652A"/>
    <w:lvl w:ilvl="0" w:tplc="581A3ABE">
      <w:start w:val="1"/>
      <w:numFmt w:val="decimal"/>
      <w:lvlText w:val="Câu %1:"/>
      <w:lvlJc w:val="left"/>
      <w:pPr>
        <w:ind w:left="0" w:firstLine="0"/>
      </w:pPr>
      <w:rPr>
        <w:rFonts w:ascii="Times New Roman" w:hAnsi="Times New Roman" w:hint="default"/>
        <w:b/>
        <w:i w:val="0"/>
        <w:color w:val="244061"/>
        <w:sz w:val="22"/>
        <w:szCs w:val="22"/>
        <w:u w:val="single"/>
        <w:vertAlign w:val="baseli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28"/>
    <w:lvlOverride w:ilvl="0"/>
    <w:lvlOverride w:ilvl="1">
      <w:startOverride w:val="1"/>
    </w:lvlOverride>
    <w:lvlOverride w:ilvl="2">
      <w:startOverride w:val="1"/>
    </w:lvlOverride>
    <w:lvlOverride w:ilvl="3">
      <w:startOverride w:val="1"/>
    </w:lvlOverride>
    <w:lvlOverride w:ilvl="4"/>
    <w:lvlOverride w:ilvl="5"/>
    <w:lvlOverride w:ilvl="6"/>
    <w:lvlOverride w:ilvl="7"/>
    <w:lvlOverride w:ilvl="8"/>
  </w:num>
  <w:num w:numId="2">
    <w:abstractNumId w:val="5"/>
  </w:num>
  <w:num w:numId="3">
    <w:abstractNumId w:val="27"/>
  </w:num>
  <w:num w:numId="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28"/>
  </w:num>
  <w:num w:numId="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1"/>
  </w:num>
  <w:num w:numId="9">
    <w:abstractNumId w:val="18"/>
  </w:num>
  <w:num w:numId="10">
    <w:abstractNumId w:val="25"/>
  </w:num>
  <w:num w:numId="11">
    <w:abstractNumId w:val="0"/>
  </w:num>
  <w:num w:numId="12">
    <w:abstractNumId w:val="13"/>
  </w:num>
  <w:num w:numId="13">
    <w:abstractNumId w:val="17"/>
  </w:num>
  <w:num w:numId="14">
    <w:abstractNumId w:val="6"/>
  </w:num>
  <w:num w:numId="15">
    <w:abstractNumId w:val="3"/>
  </w:num>
  <w:num w:numId="16">
    <w:abstractNumId w:val="10"/>
  </w:num>
  <w:num w:numId="17">
    <w:abstractNumId w:val="16"/>
  </w:num>
  <w:num w:numId="18">
    <w:abstractNumId w:val="2"/>
  </w:num>
  <w:num w:numId="19">
    <w:abstractNumId w:val="22"/>
  </w:num>
  <w:num w:numId="20">
    <w:abstractNumId w:val="30"/>
  </w:num>
  <w:num w:numId="21">
    <w:abstractNumId w:val="19"/>
  </w:num>
  <w:num w:numId="22">
    <w:abstractNumId w:val="1"/>
  </w:num>
  <w:num w:numId="23">
    <w:abstractNumId w:val="9"/>
  </w:num>
  <w:num w:numId="24">
    <w:abstractNumId w:val="7"/>
  </w:num>
  <w:num w:numId="25">
    <w:abstractNumId w:val="8"/>
  </w:num>
  <w:num w:numId="26">
    <w:abstractNumId w:val="12"/>
  </w:num>
  <w:num w:numId="27">
    <w:abstractNumId w:val="20"/>
  </w:num>
  <w:num w:numId="28">
    <w:abstractNumId w:val="4"/>
  </w:num>
  <w:num w:numId="29">
    <w:abstractNumId w:val="24"/>
  </w:num>
  <w:num w:numId="30">
    <w:abstractNumId w:val="29"/>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num>
  <w:num w:numId="34">
    <w:abstractNumId w:val="15"/>
  </w:num>
  <w:num w:numId="35">
    <w:abstractNumId w:val="23"/>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6863"/>
    <w:rsid w:val="00226886"/>
    <w:rsid w:val="00345CAA"/>
    <w:rsid w:val="003566DF"/>
    <w:rsid w:val="003A4CD8"/>
    <w:rsid w:val="00546F88"/>
    <w:rsid w:val="00612D5F"/>
    <w:rsid w:val="007C2627"/>
    <w:rsid w:val="009A6863"/>
    <w:rsid w:val="009F67AD"/>
    <w:rsid w:val="00A3255A"/>
    <w:rsid w:val="00D15947"/>
    <w:rsid w:val="00D825CE"/>
    <w:rsid w:val="00DB32F5"/>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15989FC-2348-4B35-9233-D030E8055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SG" w:eastAsia="en-SG"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60" w:after="60" w:line="312" w:lineRule="auto"/>
    </w:pPr>
    <w:rPr>
      <w:sz w:val="26"/>
      <w:szCs w:val="22"/>
      <w:lang w:val="en-US" w:eastAsia="en-US"/>
    </w:rPr>
  </w:style>
  <w:style w:type="paragraph" w:styleId="Heading1">
    <w:name w:val="heading 1"/>
    <w:basedOn w:val="Normal"/>
    <w:next w:val="Normal"/>
    <w:link w:val="Heading1Char"/>
    <w:autoRedefine/>
    <w:qFormat/>
    <w:rsid w:val="009A6863"/>
    <w:pPr>
      <w:keepNext/>
      <w:tabs>
        <w:tab w:val="left" w:leader="dot" w:pos="9923"/>
      </w:tabs>
      <w:spacing w:before="0" w:after="0" w:line="240" w:lineRule="auto"/>
      <w:outlineLvl w:val="0"/>
    </w:pPr>
    <w:rPr>
      <w:rFonts w:eastAsia="Times New Roman"/>
      <w:bCs/>
      <w:color w:val="FFFFFF"/>
      <w:sz w:val="22"/>
      <w:lang w:val="it-IT"/>
    </w:rPr>
  </w:style>
  <w:style w:type="paragraph" w:styleId="Heading2">
    <w:name w:val="heading 2"/>
    <w:basedOn w:val="Normal"/>
    <w:next w:val="Normal"/>
    <w:link w:val="Heading2Char"/>
    <w:autoRedefine/>
    <w:qFormat/>
    <w:rsid w:val="009A6863"/>
    <w:pPr>
      <w:keepNext/>
      <w:numPr>
        <w:ilvl w:val="1"/>
        <w:numId w:val="3"/>
      </w:numPr>
      <w:spacing w:before="0" w:after="0" w:line="240" w:lineRule="auto"/>
      <w:jc w:val="center"/>
      <w:outlineLvl w:val="1"/>
    </w:pPr>
    <w:rPr>
      <w:rFonts w:eastAsia="Times New Roman"/>
      <w:b/>
      <w:bCs/>
      <w:iCs/>
      <w:color w:val="FFFFFF"/>
      <w:sz w:val="20"/>
      <w:szCs w:val="28"/>
    </w:rPr>
  </w:style>
  <w:style w:type="paragraph" w:styleId="Heading3">
    <w:name w:val="heading 3"/>
    <w:basedOn w:val="Normal"/>
    <w:next w:val="Normal"/>
    <w:link w:val="Heading3Char"/>
    <w:autoRedefine/>
    <w:qFormat/>
    <w:rsid w:val="009A6863"/>
    <w:pPr>
      <w:keepNext/>
      <w:tabs>
        <w:tab w:val="left" w:pos="851"/>
      </w:tabs>
      <w:spacing w:before="120" w:after="120" w:line="240" w:lineRule="auto"/>
      <w:jc w:val="center"/>
      <w:outlineLvl w:val="2"/>
    </w:pPr>
    <w:rPr>
      <w:rFonts w:eastAsia="Times New Roma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link w:val="Heading1"/>
    <w:rsid w:val="009A6863"/>
    <w:rPr>
      <w:rFonts w:eastAsia="Times New Roman"/>
      <w:bCs/>
      <w:color w:val="FFFFFF"/>
      <w:sz w:val="22"/>
      <w:szCs w:val="22"/>
      <w:lang w:val="it-IT"/>
    </w:rPr>
  </w:style>
  <w:style w:type="character" w:customStyle="1" w:styleId="Heading2Char">
    <w:name w:val="Heading 2 Char"/>
    <w:link w:val="Heading2"/>
    <w:rsid w:val="009A6863"/>
    <w:rPr>
      <w:rFonts w:eastAsia="Times New Roman"/>
      <w:b/>
      <w:bCs/>
      <w:iCs/>
      <w:color w:val="FFFFFF"/>
      <w:szCs w:val="28"/>
    </w:rPr>
  </w:style>
  <w:style w:type="character" w:customStyle="1" w:styleId="Heading3Char">
    <w:name w:val="Heading 3 Char"/>
    <w:link w:val="Heading3"/>
    <w:rsid w:val="009A6863"/>
    <w:rPr>
      <w:rFonts w:eastAsia="Times New Roman"/>
      <w:b/>
      <w:bCs/>
      <w:sz w:val="22"/>
      <w:szCs w:val="22"/>
    </w:rPr>
  </w:style>
  <w:style w:type="character" w:styleId="Hyperlink">
    <w:name w:val="Hyperlink"/>
    <w:uiPriority w:val="99"/>
    <w:rsid w:val="009A6863"/>
    <w:rPr>
      <w:color w:val="0000FF"/>
      <w:u w:val="single"/>
    </w:rPr>
  </w:style>
  <w:style w:type="character" w:styleId="FollowedHyperlink">
    <w:name w:val="FollowedHyperlink"/>
    <w:rsid w:val="009A6863"/>
    <w:rPr>
      <w:color w:val="954F72"/>
      <w:u w:val="single"/>
    </w:rPr>
  </w:style>
  <w:style w:type="paragraph" w:styleId="Header">
    <w:name w:val="header"/>
    <w:basedOn w:val="Normal"/>
    <w:link w:val="HeaderChar"/>
    <w:uiPriority w:val="99"/>
    <w:rsid w:val="009A6863"/>
    <w:pPr>
      <w:tabs>
        <w:tab w:val="center" w:pos="4320"/>
        <w:tab w:val="right" w:pos="8640"/>
      </w:tabs>
      <w:spacing w:before="120" w:after="0" w:line="240" w:lineRule="auto"/>
    </w:pPr>
    <w:rPr>
      <w:rFonts w:eastAsia="Times New Roman"/>
      <w:sz w:val="20"/>
      <w:szCs w:val="20"/>
    </w:rPr>
  </w:style>
  <w:style w:type="character" w:customStyle="1" w:styleId="HeaderChar">
    <w:name w:val="Header Char"/>
    <w:link w:val="Header"/>
    <w:uiPriority w:val="99"/>
    <w:rsid w:val="009A6863"/>
    <w:rPr>
      <w:rFonts w:eastAsia="Times New Roman"/>
    </w:rPr>
  </w:style>
  <w:style w:type="paragraph" w:styleId="Footer">
    <w:name w:val="footer"/>
    <w:basedOn w:val="Normal"/>
    <w:link w:val="FooterChar"/>
    <w:uiPriority w:val="99"/>
    <w:rsid w:val="009A6863"/>
    <w:pPr>
      <w:tabs>
        <w:tab w:val="center" w:pos="4320"/>
        <w:tab w:val="right" w:pos="8640"/>
      </w:tabs>
      <w:spacing w:before="120" w:after="0" w:line="240" w:lineRule="auto"/>
    </w:pPr>
    <w:rPr>
      <w:rFonts w:eastAsia="Times New Roman"/>
      <w:sz w:val="20"/>
      <w:szCs w:val="20"/>
    </w:rPr>
  </w:style>
  <w:style w:type="character" w:customStyle="1" w:styleId="FooterChar">
    <w:name w:val="Footer Char"/>
    <w:link w:val="Footer"/>
    <w:uiPriority w:val="99"/>
    <w:rsid w:val="009A6863"/>
    <w:rPr>
      <w:rFonts w:eastAsia="Times New Roman"/>
    </w:rPr>
  </w:style>
  <w:style w:type="paragraph" w:customStyle="1" w:styleId="MTDisplayEquation">
    <w:name w:val="MTDisplayEquation"/>
    <w:basedOn w:val="Normal"/>
    <w:next w:val="Normal"/>
    <w:rsid w:val="009A6863"/>
    <w:pPr>
      <w:tabs>
        <w:tab w:val="center" w:pos="5200"/>
        <w:tab w:val="right" w:pos="10140"/>
      </w:tabs>
      <w:spacing w:before="120" w:after="0" w:line="240" w:lineRule="auto"/>
      <w:ind w:left="284"/>
    </w:pPr>
    <w:rPr>
      <w:rFonts w:eastAsia="Times New Roman"/>
      <w:sz w:val="22"/>
    </w:rPr>
  </w:style>
  <w:style w:type="paragraph" w:customStyle="1" w:styleId="Char">
    <w:name w:val="Char"/>
    <w:basedOn w:val="Normal"/>
    <w:semiHidden/>
    <w:rsid w:val="009A6863"/>
    <w:pPr>
      <w:spacing w:before="120" w:after="160" w:line="240" w:lineRule="exact"/>
    </w:pPr>
    <w:rPr>
      <w:rFonts w:ascii="Arial" w:eastAsia="Times New Roman" w:hAnsi="Arial" w:cs="Arial"/>
      <w:sz w:val="22"/>
    </w:rPr>
  </w:style>
  <w:style w:type="table" w:styleId="TableGrid">
    <w:name w:val="Table Grid"/>
    <w:basedOn w:val="TableNormal"/>
    <w:rsid w:val="009A6863"/>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unhideWhenUsed/>
    <w:rsid w:val="009A6863"/>
  </w:style>
  <w:style w:type="paragraph" w:styleId="NoSpacing">
    <w:name w:val="No Spacing"/>
    <w:link w:val="NoSpacingChar"/>
    <w:uiPriority w:val="1"/>
    <w:qFormat/>
    <w:rsid w:val="009A6863"/>
    <w:pPr>
      <w:spacing w:before="120"/>
    </w:pPr>
    <w:rPr>
      <w:rFonts w:ascii="Calibri" w:eastAsia="Times New Roman" w:hAnsi="Calibri"/>
      <w:sz w:val="22"/>
      <w:szCs w:val="22"/>
      <w:lang w:val="en-US" w:eastAsia="en-US"/>
    </w:rPr>
  </w:style>
  <w:style w:type="character" w:customStyle="1" w:styleId="NoSpacingChar">
    <w:name w:val="No Spacing Char"/>
    <w:link w:val="NoSpacing"/>
    <w:uiPriority w:val="1"/>
    <w:rsid w:val="009A6863"/>
    <w:rPr>
      <w:rFonts w:ascii="Calibri" w:eastAsia="Times New Roman" w:hAnsi="Calibri"/>
      <w:sz w:val="22"/>
      <w:szCs w:val="22"/>
    </w:rPr>
  </w:style>
  <w:style w:type="paragraph" w:styleId="Revision">
    <w:name w:val="Revision"/>
    <w:hidden/>
    <w:uiPriority w:val="99"/>
    <w:semiHidden/>
    <w:rsid w:val="009A6863"/>
    <w:rPr>
      <w:rFonts w:eastAsia="Times New Roman"/>
      <w:sz w:val="24"/>
      <w:szCs w:val="24"/>
      <w:lang w:val="en-US" w:eastAsia="en-US"/>
    </w:rPr>
  </w:style>
  <w:style w:type="paragraph" w:styleId="BalloonText">
    <w:name w:val="Balloon Text"/>
    <w:basedOn w:val="Normal"/>
    <w:link w:val="BalloonTextChar"/>
    <w:rsid w:val="009A6863"/>
    <w:pPr>
      <w:spacing w:before="0" w:after="0" w:line="240" w:lineRule="auto"/>
    </w:pPr>
    <w:rPr>
      <w:rFonts w:ascii="Segoe UI" w:eastAsia="Times New Roman" w:hAnsi="Segoe UI" w:cs="Segoe UI"/>
      <w:sz w:val="18"/>
      <w:szCs w:val="18"/>
    </w:rPr>
  </w:style>
  <w:style w:type="character" w:customStyle="1" w:styleId="BalloonTextChar">
    <w:name w:val="Balloon Text Char"/>
    <w:link w:val="BalloonText"/>
    <w:rsid w:val="009A6863"/>
    <w:rPr>
      <w:rFonts w:ascii="Segoe UI" w:eastAsia="Times New Roman" w:hAnsi="Segoe UI" w:cs="Segoe UI"/>
      <w:sz w:val="18"/>
      <w:szCs w:val="18"/>
    </w:rPr>
  </w:style>
  <w:style w:type="paragraph" w:styleId="ListParagraph">
    <w:name w:val="List Paragraph"/>
    <w:basedOn w:val="Normal"/>
    <w:link w:val="ListParagraphChar"/>
    <w:qFormat/>
    <w:rsid w:val="009A6863"/>
    <w:pPr>
      <w:spacing w:before="0" w:after="200" w:line="276" w:lineRule="auto"/>
      <w:ind w:left="720"/>
      <w:contextualSpacing/>
    </w:pPr>
    <w:rPr>
      <w:rFonts w:ascii="Calibri" w:hAnsi="Calibri"/>
      <w:sz w:val="22"/>
      <w:lang w:val="vi-VN"/>
    </w:rPr>
  </w:style>
  <w:style w:type="paragraph" w:styleId="Subtitle">
    <w:name w:val="Subtitle"/>
    <w:basedOn w:val="Normal"/>
    <w:next w:val="Normal"/>
    <w:link w:val="SubtitleChar"/>
    <w:uiPriority w:val="11"/>
    <w:qFormat/>
    <w:rsid w:val="009A6863"/>
    <w:pPr>
      <w:numPr>
        <w:ilvl w:val="1"/>
      </w:numPr>
      <w:spacing w:before="0" w:after="200" w:line="276" w:lineRule="auto"/>
    </w:pPr>
    <w:rPr>
      <w:rFonts w:eastAsia="Times New Roman"/>
      <w:i/>
      <w:iCs/>
      <w:color w:val="4F81BD"/>
      <w:spacing w:val="15"/>
      <w:sz w:val="20"/>
      <w:szCs w:val="20"/>
      <w:lang w:eastAsia="ja-JP"/>
    </w:rPr>
  </w:style>
  <w:style w:type="character" w:customStyle="1" w:styleId="SubtitleChar">
    <w:name w:val="Subtitle Char"/>
    <w:link w:val="Subtitle"/>
    <w:uiPriority w:val="11"/>
    <w:rsid w:val="009A6863"/>
    <w:rPr>
      <w:rFonts w:eastAsia="Times New Roman"/>
      <w:i/>
      <w:iCs/>
      <w:color w:val="4F81BD"/>
      <w:spacing w:val="15"/>
      <w:lang w:eastAsia="ja-JP"/>
    </w:rPr>
  </w:style>
  <w:style w:type="character" w:customStyle="1" w:styleId="ListParagraphChar">
    <w:name w:val="List Paragraph Char"/>
    <w:link w:val="ListParagraph"/>
    <w:rsid w:val="009A6863"/>
    <w:rPr>
      <w:rFonts w:ascii="Calibri" w:hAnsi="Calibri"/>
      <w:sz w:val="22"/>
      <w:szCs w:val="22"/>
      <w:lang w:val="vi-VN"/>
    </w:rPr>
  </w:style>
  <w:style w:type="paragraph" w:customStyle="1" w:styleId="msolistparagraph0">
    <w:name w:val="msolistparagraph"/>
    <w:basedOn w:val="Normal"/>
    <w:rsid w:val="009A6863"/>
    <w:pPr>
      <w:spacing w:before="0" w:after="160" w:line="256" w:lineRule="auto"/>
      <w:ind w:left="720"/>
      <w:contextualSpacing/>
    </w:pPr>
    <w:rPr>
      <w:rFonts w:ascii="Calibri" w:hAnsi="Calibri"/>
      <w:sz w:val="22"/>
    </w:rPr>
  </w:style>
  <w:style w:type="paragraph" w:customStyle="1" w:styleId="Standard">
    <w:name w:val="Standard"/>
    <w:rsid w:val="009A6863"/>
    <w:pPr>
      <w:suppressAutoHyphens/>
      <w:autoSpaceDN w:val="0"/>
    </w:pPr>
    <w:rPr>
      <w:rFonts w:ascii="Liberation Serif" w:eastAsia="Noto Sans CJK SC Regular" w:hAnsi="Liberation Serif" w:cs="Lohit Devanagari"/>
      <w:kern w:val="3"/>
      <w:sz w:val="24"/>
      <w:szCs w:val="24"/>
      <w:lang w:val="en-US" w:eastAsia="zh-CN" w:bidi="hi-IN"/>
    </w:rPr>
  </w:style>
  <w:style w:type="paragraph" w:styleId="CommentText">
    <w:name w:val="annotation text"/>
    <w:basedOn w:val="Normal"/>
    <w:link w:val="CommentTextChar"/>
    <w:unhideWhenUsed/>
    <w:rsid w:val="009A6863"/>
    <w:pPr>
      <w:spacing w:before="0" w:after="0" w:line="240" w:lineRule="auto"/>
    </w:pPr>
    <w:rPr>
      <w:rFonts w:ascii="VNI-Times" w:eastAsia="Times New Roman" w:hAnsi="VNI-Times"/>
      <w:sz w:val="20"/>
      <w:szCs w:val="20"/>
      <w:lang w:val="x-none" w:eastAsia="x-none"/>
    </w:rPr>
  </w:style>
  <w:style w:type="character" w:customStyle="1" w:styleId="CommentTextChar">
    <w:name w:val="Comment Text Char"/>
    <w:link w:val="CommentText"/>
    <w:rsid w:val="009A6863"/>
    <w:rPr>
      <w:rFonts w:ascii="VNI-Times" w:eastAsia="Times New Roman" w:hAnsi="VNI-Times"/>
      <w:lang w:val="x-none" w:eastAsia="x-none"/>
    </w:rPr>
  </w:style>
  <w:style w:type="character" w:styleId="CommentReference">
    <w:name w:val="annotation reference"/>
    <w:unhideWhenUsed/>
    <w:rsid w:val="009A6863"/>
    <w:rPr>
      <w:sz w:val="16"/>
      <w:szCs w:val="16"/>
    </w:rPr>
  </w:style>
  <w:style w:type="paragraph" w:customStyle="1" w:styleId="Body">
    <w:name w:val="Body"/>
    <w:basedOn w:val="Normal"/>
    <w:link w:val="BodyChar"/>
    <w:uiPriority w:val="1"/>
    <w:qFormat/>
    <w:rsid w:val="009A6863"/>
    <w:pPr>
      <w:widowControl w:val="0"/>
      <w:autoSpaceDE w:val="0"/>
      <w:autoSpaceDN w:val="0"/>
      <w:adjustRightInd w:val="0"/>
      <w:spacing w:before="0" w:after="0" w:line="240" w:lineRule="auto"/>
    </w:pPr>
    <w:rPr>
      <w:rFonts w:eastAsia="Times New Roman"/>
      <w:sz w:val="24"/>
      <w:szCs w:val="24"/>
    </w:rPr>
  </w:style>
  <w:style w:type="character" w:customStyle="1" w:styleId="BodyChar">
    <w:name w:val="Body Char"/>
    <w:link w:val="Body"/>
    <w:uiPriority w:val="1"/>
    <w:rsid w:val="009A6863"/>
    <w:rPr>
      <w:rFonts w:eastAsia="Times New Roman"/>
      <w:sz w:val="24"/>
      <w:szCs w:val="24"/>
    </w:rPr>
  </w:style>
  <w:style w:type="paragraph" w:customStyle="1" w:styleId="Char0">
    <w:name w:val=" Char"/>
    <w:basedOn w:val="Normal"/>
    <w:semiHidden/>
    <w:rsid w:val="009A6863"/>
    <w:pPr>
      <w:spacing w:before="0" w:after="160" w:line="240" w:lineRule="exact"/>
    </w:pPr>
    <w:rPr>
      <w:rFonts w:ascii="Arial" w:eastAsia="Times New Roman"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image" Target="media/image10.wmf"/><Relationship Id="rId42" Type="http://schemas.openxmlformats.org/officeDocument/2006/relationships/oleObject" Target="embeddings/oleObject15.bin"/><Relationship Id="rId63" Type="http://schemas.openxmlformats.org/officeDocument/2006/relationships/image" Target="media/image34.emf"/><Relationship Id="rId84" Type="http://schemas.openxmlformats.org/officeDocument/2006/relationships/oleObject" Target="embeddings/oleObject36.bin"/><Relationship Id="rId138" Type="http://schemas.openxmlformats.org/officeDocument/2006/relationships/oleObject" Target="embeddings/oleObject63.bin"/><Relationship Id="rId159" Type="http://schemas.openxmlformats.org/officeDocument/2006/relationships/oleObject" Target="embeddings/oleObject73.bin"/><Relationship Id="rId170" Type="http://schemas.openxmlformats.org/officeDocument/2006/relationships/oleObject" Target="embeddings/oleObject78.bin"/><Relationship Id="rId191" Type="http://schemas.openxmlformats.org/officeDocument/2006/relationships/image" Target="media/image99.emf"/><Relationship Id="rId205" Type="http://schemas.openxmlformats.org/officeDocument/2006/relationships/image" Target="media/image106.emf"/><Relationship Id="rId226" Type="http://schemas.openxmlformats.org/officeDocument/2006/relationships/oleObject" Target="embeddings/oleObject106.bin"/><Relationship Id="rId247" Type="http://schemas.openxmlformats.org/officeDocument/2006/relationships/image" Target="media/image126.emf"/><Relationship Id="rId107" Type="http://schemas.openxmlformats.org/officeDocument/2006/relationships/image" Target="media/image56.emf"/><Relationship Id="rId11" Type="http://schemas.openxmlformats.org/officeDocument/2006/relationships/image" Target="media/image5.wmf"/><Relationship Id="rId32" Type="http://schemas.openxmlformats.org/officeDocument/2006/relationships/oleObject" Target="embeddings/oleObject13.bin"/><Relationship Id="rId53" Type="http://schemas.openxmlformats.org/officeDocument/2006/relationships/image" Target="media/image29.emf"/><Relationship Id="rId74" Type="http://schemas.openxmlformats.org/officeDocument/2006/relationships/oleObject" Target="embeddings/oleObject31.bin"/><Relationship Id="rId128" Type="http://schemas.openxmlformats.org/officeDocument/2006/relationships/oleObject" Target="embeddings/oleObject58.bin"/><Relationship Id="rId149" Type="http://schemas.openxmlformats.org/officeDocument/2006/relationships/image" Target="media/image77.wmf"/><Relationship Id="rId5" Type="http://schemas.openxmlformats.org/officeDocument/2006/relationships/image" Target="media/image1.png"/><Relationship Id="rId95" Type="http://schemas.openxmlformats.org/officeDocument/2006/relationships/image" Target="media/image50.emf"/><Relationship Id="rId160" Type="http://schemas.openxmlformats.org/officeDocument/2006/relationships/image" Target="media/image83.wmf"/><Relationship Id="rId181" Type="http://schemas.openxmlformats.org/officeDocument/2006/relationships/image" Target="media/image94.emf"/><Relationship Id="rId216" Type="http://schemas.openxmlformats.org/officeDocument/2006/relationships/oleObject" Target="embeddings/oleObject101.bin"/><Relationship Id="rId237" Type="http://schemas.openxmlformats.org/officeDocument/2006/relationships/image" Target="media/image122.png"/><Relationship Id="rId258" Type="http://schemas.openxmlformats.org/officeDocument/2006/relationships/oleObject" Target="embeddings/oleObject124.bin"/><Relationship Id="rId22" Type="http://schemas.openxmlformats.org/officeDocument/2006/relationships/oleObject" Target="embeddings/oleObject8.bin"/><Relationship Id="rId43" Type="http://schemas.openxmlformats.org/officeDocument/2006/relationships/image" Target="media/image24.emf"/><Relationship Id="rId64" Type="http://schemas.openxmlformats.org/officeDocument/2006/relationships/oleObject" Target="embeddings/oleObject26.bin"/><Relationship Id="rId118" Type="http://schemas.openxmlformats.org/officeDocument/2006/relationships/oleObject" Target="embeddings/oleObject53.bin"/><Relationship Id="rId139" Type="http://schemas.openxmlformats.org/officeDocument/2006/relationships/image" Target="media/image72.wmf"/><Relationship Id="rId85" Type="http://schemas.openxmlformats.org/officeDocument/2006/relationships/image" Target="media/image45.emf"/><Relationship Id="rId150" Type="http://schemas.openxmlformats.org/officeDocument/2006/relationships/oleObject" Target="embeddings/oleObject69.bin"/><Relationship Id="rId171" Type="http://schemas.openxmlformats.org/officeDocument/2006/relationships/image" Target="media/image89.emf"/><Relationship Id="rId192" Type="http://schemas.openxmlformats.org/officeDocument/2006/relationships/oleObject" Target="embeddings/oleObject89.bin"/><Relationship Id="rId206" Type="http://schemas.openxmlformats.org/officeDocument/2006/relationships/oleObject" Target="embeddings/oleObject96.bin"/><Relationship Id="rId227" Type="http://schemas.openxmlformats.org/officeDocument/2006/relationships/image" Target="media/image117.emf"/><Relationship Id="rId248" Type="http://schemas.openxmlformats.org/officeDocument/2006/relationships/oleObject" Target="embeddings/oleObject118.bin"/><Relationship Id="rId12" Type="http://schemas.openxmlformats.org/officeDocument/2006/relationships/oleObject" Target="embeddings/oleObject3.bin"/><Relationship Id="rId33" Type="http://schemas.openxmlformats.org/officeDocument/2006/relationships/image" Target="media/image16.wmf"/><Relationship Id="rId108" Type="http://schemas.openxmlformats.org/officeDocument/2006/relationships/oleObject" Target="embeddings/oleObject48.bin"/><Relationship Id="rId129" Type="http://schemas.openxmlformats.org/officeDocument/2006/relationships/image" Target="media/image67.emf"/><Relationship Id="rId54" Type="http://schemas.openxmlformats.org/officeDocument/2006/relationships/oleObject" Target="embeddings/oleObject21.bin"/><Relationship Id="rId75" Type="http://schemas.openxmlformats.org/officeDocument/2006/relationships/image" Target="media/image40.emf"/><Relationship Id="rId96" Type="http://schemas.openxmlformats.org/officeDocument/2006/relationships/oleObject" Target="embeddings/oleObject42.bin"/><Relationship Id="rId140" Type="http://schemas.openxmlformats.org/officeDocument/2006/relationships/oleObject" Target="embeddings/oleObject64.bin"/><Relationship Id="rId161" Type="http://schemas.openxmlformats.org/officeDocument/2006/relationships/oleObject" Target="embeddings/oleObject74.bin"/><Relationship Id="rId182" Type="http://schemas.openxmlformats.org/officeDocument/2006/relationships/oleObject" Target="embeddings/oleObject84.bin"/><Relationship Id="rId217" Type="http://schemas.openxmlformats.org/officeDocument/2006/relationships/image" Target="media/image112.emf"/><Relationship Id="rId1" Type="http://schemas.openxmlformats.org/officeDocument/2006/relationships/numbering" Target="numbering.xml"/><Relationship Id="rId6" Type="http://schemas.openxmlformats.org/officeDocument/2006/relationships/image" Target="media/image2.wmf"/><Relationship Id="rId212" Type="http://schemas.openxmlformats.org/officeDocument/2006/relationships/oleObject" Target="embeddings/oleObject99.bin"/><Relationship Id="rId233" Type="http://schemas.openxmlformats.org/officeDocument/2006/relationships/image" Target="media/image120.emf"/><Relationship Id="rId238" Type="http://schemas.openxmlformats.org/officeDocument/2006/relationships/image" Target="media/image123.wmf"/><Relationship Id="rId254" Type="http://schemas.openxmlformats.org/officeDocument/2006/relationships/oleObject" Target="embeddings/oleObject122.bin"/><Relationship Id="rId259" Type="http://schemas.openxmlformats.org/officeDocument/2006/relationships/image" Target="media/image131.wmf"/><Relationship Id="rId23" Type="http://schemas.openxmlformats.org/officeDocument/2006/relationships/image" Target="media/image11.wmf"/><Relationship Id="rId28" Type="http://schemas.openxmlformats.org/officeDocument/2006/relationships/oleObject" Target="embeddings/oleObject11.bin"/><Relationship Id="rId49" Type="http://schemas.openxmlformats.org/officeDocument/2006/relationships/image" Target="media/image27.emf"/><Relationship Id="rId114" Type="http://schemas.openxmlformats.org/officeDocument/2006/relationships/oleObject" Target="embeddings/oleObject51.bin"/><Relationship Id="rId119" Type="http://schemas.openxmlformats.org/officeDocument/2006/relationships/image" Target="media/image62.emf"/><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image" Target="media/image35.emf"/><Relationship Id="rId81" Type="http://schemas.openxmlformats.org/officeDocument/2006/relationships/image" Target="media/image43.emf"/><Relationship Id="rId86" Type="http://schemas.openxmlformats.org/officeDocument/2006/relationships/oleObject" Target="embeddings/oleObject37.bin"/><Relationship Id="rId130" Type="http://schemas.openxmlformats.org/officeDocument/2006/relationships/oleObject" Target="embeddings/oleObject59.bin"/><Relationship Id="rId135" Type="http://schemas.openxmlformats.org/officeDocument/2006/relationships/image" Target="media/image70.wmf"/><Relationship Id="rId151" Type="http://schemas.openxmlformats.org/officeDocument/2006/relationships/image" Target="media/image78.wmf"/><Relationship Id="rId156" Type="http://schemas.openxmlformats.org/officeDocument/2006/relationships/image" Target="media/image81.wmf"/><Relationship Id="rId177" Type="http://schemas.openxmlformats.org/officeDocument/2006/relationships/image" Target="media/image92.emf"/><Relationship Id="rId198" Type="http://schemas.openxmlformats.org/officeDocument/2006/relationships/oleObject" Target="embeddings/oleObject92.bin"/><Relationship Id="rId172" Type="http://schemas.openxmlformats.org/officeDocument/2006/relationships/oleObject" Target="embeddings/oleObject79.bin"/><Relationship Id="rId193" Type="http://schemas.openxmlformats.org/officeDocument/2006/relationships/image" Target="media/image100.emf"/><Relationship Id="rId202" Type="http://schemas.openxmlformats.org/officeDocument/2006/relationships/oleObject" Target="embeddings/oleObject94.bin"/><Relationship Id="rId207" Type="http://schemas.openxmlformats.org/officeDocument/2006/relationships/image" Target="media/image107.emf"/><Relationship Id="rId223" Type="http://schemas.openxmlformats.org/officeDocument/2006/relationships/image" Target="media/image115.emf"/><Relationship Id="rId228" Type="http://schemas.openxmlformats.org/officeDocument/2006/relationships/oleObject" Target="embeddings/oleObject107.bin"/><Relationship Id="rId244" Type="http://schemas.openxmlformats.org/officeDocument/2006/relationships/oleObject" Target="embeddings/oleObject116.bin"/><Relationship Id="rId249" Type="http://schemas.openxmlformats.org/officeDocument/2006/relationships/oleObject" Target="embeddings/oleObject119.bin"/><Relationship Id="rId13" Type="http://schemas.openxmlformats.org/officeDocument/2006/relationships/image" Target="media/image6.wmf"/><Relationship Id="rId18" Type="http://schemas.openxmlformats.org/officeDocument/2006/relationships/oleObject" Target="embeddings/oleObject6.bin"/><Relationship Id="rId39" Type="http://schemas.openxmlformats.org/officeDocument/2006/relationships/image" Target="media/image21.png"/><Relationship Id="rId109" Type="http://schemas.openxmlformats.org/officeDocument/2006/relationships/image" Target="media/image57.emf"/><Relationship Id="rId260" Type="http://schemas.openxmlformats.org/officeDocument/2006/relationships/oleObject" Target="embeddings/oleObject125.bin"/><Relationship Id="rId34" Type="http://schemas.openxmlformats.org/officeDocument/2006/relationships/oleObject" Target="embeddings/oleObject14.bin"/><Relationship Id="rId50" Type="http://schemas.openxmlformats.org/officeDocument/2006/relationships/oleObject" Target="embeddings/oleObject19.bin"/><Relationship Id="rId55" Type="http://schemas.openxmlformats.org/officeDocument/2006/relationships/image" Target="media/image30.emf"/><Relationship Id="rId76" Type="http://schemas.openxmlformats.org/officeDocument/2006/relationships/oleObject" Target="embeddings/oleObject32.bin"/><Relationship Id="rId97" Type="http://schemas.openxmlformats.org/officeDocument/2006/relationships/image" Target="media/image51.emf"/><Relationship Id="rId104" Type="http://schemas.openxmlformats.org/officeDocument/2006/relationships/oleObject" Target="embeddings/oleObject46.bin"/><Relationship Id="rId120" Type="http://schemas.openxmlformats.org/officeDocument/2006/relationships/oleObject" Target="embeddings/oleObject54.bin"/><Relationship Id="rId125" Type="http://schemas.openxmlformats.org/officeDocument/2006/relationships/image" Target="media/image65.emf"/><Relationship Id="rId141" Type="http://schemas.openxmlformats.org/officeDocument/2006/relationships/image" Target="media/image73.wmf"/><Relationship Id="rId146" Type="http://schemas.openxmlformats.org/officeDocument/2006/relationships/oleObject" Target="embeddings/oleObject67.bin"/><Relationship Id="rId167" Type="http://schemas.openxmlformats.org/officeDocument/2006/relationships/image" Target="media/image87.emf"/><Relationship Id="rId188" Type="http://schemas.openxmlformats.org/officeDocument/2006/relationships/oleObject" Target="embeddings/oleObject87.bin"/><Relationship Id="rId7" Type="http://schemas.openxmlformats.org/officeDocument/2006/relationships/oleObject" Target="embeddings/oleObject1.bin"/><Relationship Id="rId71" Type="http://schemas.openxmlformats.org/officeDocument/2006/relationships/image" Target="media/image38.emf"/><Relationship Id="rId92" Type="http://schemas.openxmlformats.org/officeDocument/2006/relationships/oleObject" Target="embeddings/oleObject40.bin"/><Relationship Id="rId162" Type="http://schemas.openxmlformats.org/officeDocument/2006/relationships/image" Target="media/image84.png"/><Relationship Id="rId183" Type="http://schemas.openxmlformats.org/officeDocument/2006/relationships/image" Target="media/image95.emf"/><Relationship Id="rId213" Type="http://schemas.openxmlformats.org/officeDocument/2006/relationships/image" Target="media/image110.emf"/><Relationship Id="rId218" Type="http://schemas.openxmlformats.org/officeDocument/2006/relationships/oleObject" Target="embeddings/oleObject102.bin"/><Relationship Id="rId234" Type="http://schemas.openxmlformats.org/officeDocument/2006/relationships/oleObject" Target="embeddings/oleObject110.bin"/><Relationship Id="rId239" Type="http://schemas.openxmlformats.org/officeDocument/2006/relationships/oleObject" Target="embeddings/oleObject112.bin"/><Relationship Id="rId2" Type="http://schemas.openxmlformats.org/officeDocument/2006/relationships/styles" Target="styles.xml"/><Relationship Id="rId29" Type="http://schemas.openxmlformats.org/officeDocument/2006/relationships/image" Target="media/image14.wmf"/><Relationship Id="rId250" Type="http://schemas.openxmlformats.org/officeDocument/2006/relationships/oleObject" Target="embeddings/oleObject120.bin"/><Relationship Id="rId255" Type="http://schemas.openxmlformats.org/officeDocument/2006/relationships/image" Target="media/image129.wmf"/><Relationship Id="rId24" Type="http://schemas.openxmlformats.org/officeDocument/2006/relationships/oleObject" Target="embeddings/oleObject9.bin"/><Relationship Id="rId40" Type="http://schemas.openxmlformats.org/officeDocument/2006/relationships/image" Target="media/image22.png"/><Relationship Id="rId45" Type="http://schemas.openxmlformats.org/officeDocument/2006/relationships/image" Target="media/image25.emf"/><Relationship Id="rId66" Type="http://schemas.openxmlformats.org/officeDocument/2006/relationships/oleObject" Target="embeddings/oleObject27.bin"/><Relationship Id="rId87" Type="http://schemas.openxmlformats.org/officeDocument/2006/relationships/image" Target="media/image46.emf"/><Relationship Id="rId110" Type="http://schemas.openxmlformats.org/officeDocument/2006/relationships/oleObject" Target="embeddings/oleObject49.bin"/><Relationship Id="rId115" Type="http://schemas.openxmlformats.org/officeDocument/2006/relationships/image" Target="media/image60.emf"/><Relationship Id="rId131" Type="http://schemas.openxmlformats.org/officeDocument/2006/relationships/image" Target="media/image68.wmf"/><Relationship Id="rId136" Type="http://schemas.openxmlformats.org/officeDocument/2006/relationships/oleObject" Target="embeddings/oleObject62.bin"/><Relationship Id="rId157" Type="http://schemas.openxmlformats.org/officeDocument/2006/relationships/oleObject" Target="embeddings/oleObject72.bin"/><Relationship Id="rId178" Type="http://schemas.openxmlformats.org/officeDocument/2006/relationships/oleObject" Target="embeddings/oleObject82.bin"/><Relationship Id="rId61" Type="http://schemas.openxmlformats.org/officeDocument/2006/relationships/image" Target="media/image33.emf"/><Relationship Id="rId82" Type="http://schemas.openxmlformats.org/officeDocument/2006/relationships/oleObject" Target="embeddings/oleObject35.bin"/><Relationship Id="rId152" Type="http://schemas.openxmlformats.org/officeDocument/2006/relationships/oleObject" Target="embeddings/oleObject70.bin"/><Relationship Id="rId173" Type="http://schemas.openxmlformats.org/officeDocument/2006/relationships/image" Target="media/image90.emf"/><Relationship Id="rId194" Type="http://schemas.openxmlformats.org/officeDocument/2006/relationships/oleObject" Target="embeddings/oleObject90.bin"/><Relationship Id="rId199" Type="http://schemas.openxmlformats.org/officeDocument/2006/relationships/image" Target="media/image103.emf"/><Relationship Id="rId203" Type="http://schemas.openxmlformats.org/officeDocument/2006/relationships/image" Target="media/image105.emf"/><Relationship Id="rId208" Type="http://schemas.openxmlformats.org/officeDocument/2006/relationships/oleObject" Target="embeddings/oleObject97.bin"/><Relationship Id="rId229" Type="http://schemas.openxmlformats.org/officeDocument/2006/relationships/image" Target="media/image118.emf"/><Relationship Id="rId19" Type="http://schemas.openxmlformats.org/officeDocument/2006/relationships/image" Target="media/image9.wmf"/><Relationship Id="rId224" Type="http://schemas.openxmlformats.org/officeDocument/2006/relationships/oleObject" Target="embeddings/oleObject105.bin"/><Relationship Id="rId240" Type="http://schemas.openxmlformats.org/officeDocument/2006/relationships/oleObject" Target="embeddings/oleObject113.bin"/><Relationship Id="rId245" Type="http://schemas.openxmlformats.org/officeDocument/2006/relationships/image" Target="media/image125.wmf"/><Relationship Id="rId261" Type="http://schemas.openxmlformats.org/officeDocument/2006/relationships/image" Target="media/image132.png"/><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7.png"/><Relationship Id="rId56" Type="http://schemas.openxmlformats.org/officeDocument/2006/relationships/oleObject" Target="embeddings/oleObject22.bin"/><Relationship Id="rId77" Type="http://schemas.openxmlformats.org/officeDocument/2006/relationships/image" Target="media/image41.emf"/><Relationship Id="rId100" Type="http://schemas.openxmlformats.org/officeDocument/2006/relationships/oleObject" Target="embeddings/oleObject44.bin"/><Relationship Id="rId105" Type="http://schemas.openxmlformats.org/officeDocument/2006/relationships/image" Target="media/image55.emf"/><Relationship Id="rId126" Type="http://schemas.openxmlformats.org/officeDocument/2006/relationships/oleObject" Target="embeddings/oleObject57.bin"/><Relationship Id="rId147" Type="http://schemas.openxmlformats.org/officeDocument/2006/relationships/image" Target="media/image76.wmf"/><Relationship Id="rId168" Type="http://schemas.openxmlformats.org/officeDocument/2006/relationships/oleObject" Target="embeddings/oleObject77.bin"/><Relationship Id="rId8" Type="http://schemas.openxmlformats.org/officeDocument/2006/relationships/image" Target="media/image3.wmf"/><Relationship Id="rId51" Type="http://schemas.openxmlformats.org/officeDocument/2006/relationships/image" Target="media/image28.emf"/><Relationship Id="rId72" Type="http://schemas.openxmlformats.org/officeDocument/2006/relationships/oleObject" Target="embeddings/oleObject30.bin"/><Relationship Id="rId93" Type="http://schemas.openxmlformats.org/officeDocument/2006/relationships/image" Target="media/image49.emf"/><Relationship Id="rId98" Type="http://schemas.openxmlformats.org/officeDocument/2006/relationships/oleObject" Target="embeddings/oleObject43.bin"/><Relationship Id="rId121" Type="http://schemas.openxmlformats.org/officeDocument/2006/relationships/image" Target="media/image63.emf"/><Relationship Id="rId142" Type="http://schemas.openxmlformats.org/officeDocument/2006/relationships/oleObject" Target="embeddings/oleObject65.bin"/><Relationship Id="rId163" Type="http://schemas.openxmlformats.org/officeDocument/2006/relationships/image" Target="media/image85.wmf"/><Relationship Id="rId184" Type="http://schemas.openxmlformats.org/officeDocument/2006/relationships/oleObject" Target="embeddings/oleObject85.bin"/><Relationship Id="rId189" Type="http://schemas.openxmlformats.org/officeDocument/2006/relationships/image" Target="media/image98.emf"/><Relationship Id="rId219" Type="http://schemas.openxmlformats.org/officeDocument/2006/relationships/image" Target="media/image113.emf"/><Relationship Id="rId3" Type="http://schemas.openxmlformats.org/officeDocument/2006/relationships/settings" Target="settings.xml"/><Relationship Id="rId214" Type="http://schemas.openxmlformats.org/officeDocument/2006/relationships/oleObject" Target="embeddings/oleObject100.bin"/><Relationship Id="rId230" Type="http://schemas.openxmlformats.org/officeDocument/2006/relationships/oleObject" Target="embeddings/oleObject108.bin"/><Relationship Id="rId235" Type="http://schemas.openxmlformats.org/officeDocument/2006/relationships/image" Target="media/image121.emf"/><Relationship Id="rId251" Type="http://schemas.openxmlformats.org/officeDocument/2006/relationships/oleObject" Target="embeddings/oleObject121.bin"/><Relationship Id="rId256" Type="http://schemas.openxmlformats.org/officeDocument/2006/relationships/oleObject" Target="embeddings/oleObject123.bin"/><Relationship Id="rId25" Type="http://schemas.openxmlformats.org/officeDocument/2006/relationships/image" Target="media/image12.wmf"/><Relationship Id="rId46" Type="http://schemas.openxmlformats.org/officeDocument/2006/relationships/oleObject" Target="embeddings/oleObject17.bin"/><Relationship Id="rId67" Type="http://schemas.openxmlformats.org/officeDocument/2006/relationships/image" Target="media/image36.emf"/><Relationship Id="rId116" Type="http://schemas.openxmlformats.org/officeDocument/2006/relationships/oleObject" Target="embeddings/oleObject52.bin"/><Relationship Id="rId137" Type="http://schemas.openxmlformats.org/officeDocument/2006/relationships/image" Target="media/image71.wmf"/><Relationship Id="rId158" Type="http://schemas.openxmlformats.org/officeDocument/2006/relationships/image" Target="media/image82.wmf"/><Relationship Id="rId20" Type="http://schemas.openxmlformats.org/officeDocument/2006/relationships/oleObject" Target="embeddings/oleObject7.bin"/><Relationship Id="rId41" Type="http://schemas.openxmlformats.org/officeDocument/2006/relationships/image" Target="media/image23.emf"/><Relationship Id="rId62" Type="http://schemas.openxmlformats.org/officeDocument/2006/relationships/oleObject" Target="embeddings/oleObject25.bin"/><Relationship Id="rId83" Type="http://schemas.openxmlformats.org/officeDocument/2006/relationships/image" Target="media/image44.emf"/><Relationship Id="rId88" Type="http://schemas.openxmlformats.org/officeDocument/2006/relationships/oleObject" Target="embeddings/oleObject38.bin"/><Relationship Id="rId111" Type="http://schemas.openxmlformats.org/officeDocument/2006/relationships/image" Target="media/image58.emf"/><Relationship Id="rId132" Type="http://schemas.openxmlformats.org/officeDocument/2006/relationships/oleObject" Target="embeddings/oleObject60.bin"/><Relationship Id="rId153" Type="http://schemas.openxmlformats.org/officeDocument/2006/relationships/image" Target="media/image79.wmf"/><Relationship Id="rId174" Type="http://schemas.openxmlformats.org/officeDocument/2006/relationships/oleObject" Target="embeddings/oleObject80.bin"/><Relationship Id="rId179" Type="http://schemas.openxmlformats.org/officeDocument/2006/relationships/image" Target="media/image93.emf"/><Relationship Id="rId195" Type="http://schemas.openxmlformats.org/officeDocument/2006/relationships/image" Target="media/image101.emf"/><Relationship Id="rId209" Type="http://schemas.openxmlformats.org/officeDocument/2006/relationships/image" Target="media/image108.emf"/><Relationship Id="rId190" Type="http://schemas.openxmlformats.org/officeDocument/2006/relationships/oleObject" Target="embeddings/oleObject88.bin"/><Relationship Id="rId204" Type="http://schemas.openxmlformats.org/officeDocument/2006/relationships/oleObject" Target="embeddings/oleObject95.bin"/><Relationship Id="rId220" Type="http://schemas.openxmlformats.org/officeDocument/2006/relationships/oleObject" Target="embeddings/oleObject103.bin"/><Relationship Id="rId225" Type="http://schemas.openxmlformats.org/officeDocument/2006/relationships/image" Target="media/image116.emf"/><Relationship Id="rId241" Type="http://schemas.openxmlformats.org/officeDocument/2006/relationships/oleObject" Target="embeddings/oleObject114.bin"/><Relationship Id="rId246" Type="http://schemas.openxmlformats.org/officeDocument/2006/relationships/oleObject" Target="embeddings/oleObject117.bin"/><Relationship Id="rId15" Type="http://schemas.openxmlformats.org/officeDocument/2006/relationships/image" Target="media/image7.wmf"/><Relationship Id="rId36" Type="http://schemas.openxmlformats.org/officeDocument/2006/relationships/image" Target="media/image18.png"/><Relationship Id="rId57" Type="http://schemas.openxmlformats.org/officeDocument/2006/relationships/image" Target="media/image31.emf"/><Relationship Id="rId106" Type="http://schemas.openxmlformats.org/officeDocument/2006/relationships/oleObject" Target="embeddings/oleObject47.bin"/><Relationship Id="rId127" Type="http://schemas.openxmlformats.org/officeDocument/2006/relationships/image" Target="media/image66.emf"/><Relationship Id="rId262" Type="http://schemas.openxmlformats.org/officeDocument/2006/relationships/image" Target="media/image133.png"/><Relationship Id="rId10" Type="http://schemas.openxmlformats.org/officeDocument/2006/relationships/image" Target="media/image4.png"/><Relationship Id="rId31" Type="http://schemas.openxmlformats.org/officeDocument/2006/relationships/image" Target="media/image15.wmf"/><Relationship Id="rId52" Type="http://schemas.openxmlformats.org/officeDocument/2006/relationships/oleObject" Target="embeddings/oleObject20.bin"/><Relationship Id="rId73" Type="http://schemas.openxmlformats.org/officeDocument/2006/relationships/image" Target="media/image39.emf"/><Relationship Id="rId78" Type="http://schemas.openxmlformats.org/officeDocument/2006/relationships/oleObject" Target="embeddings/oleObject33.bin"/><Relationship Id="rId94" Type="http://schemas.openxmlformats.org/officeDocument/2006/relationships/oleObject" Target="embeddings/oleObject41.bin"/><Relationship Id="rId99" Type="http://schemas.openxmlformats.org/officeDocument/2006/relationships/image" Target="media/image52.emf"/><Relationship Id="rId101" Type="http://schemas.openxmlformats.org/officeDocument/2006/relationships/image" Target="media/image53.emf"/><Relationship Id="rId122" Type="http://schemas.openxmlformats.org/officeDocument/2006/relationships/oleObject" Target="embeddings/oleObject55.bin"/><Relationship Id="rId143" Type="http://schemas.openxmlformats.org/officeDocument/2006/relationships/image" Target="media/image74.wmf"/><Relationship Id="rId148" Type="http://schemas.openxmlformats.org/officeDocument/2006/relationships/oleObject" Target="embeddings/oleObject68.bin"/><Relationship Id="rId164" Type="http://schemas.openxmlformats.org/officeDocument/2006/relationships/oleObject" Target="embeddings/oleObject75.bin"/><Relationship Id="rId169" Type="http://schemas.openxmlformats.org/officeDocument/2006/relationships/image" Target="media/image88.emf"/><Relationship Id="rId185" Type="http://schemas.openxmlformats.org/officeDocument/2006/relationships/image" Target="media/image96.emf"/><Relationship Id="rId4" Type="http://schemas.openxmlformats.org/officeDocument/2006/relationships/webSettings" Target="webSettings.xml"/><Relationship Id="rId9" Type="http://schemas.openxmlformats.org/officeDocument/2006/relationships/oleObject" Target="embeddings/oleObject2.bin"/><Relationship Id="rId180" Type="http://schemas.openxmlformats.org/officeDocument/2006/relationships/oleObject" Target="embeddings/oleObject83.bin"/><Relationship Id="rId210" Type="http://schemas.openxmlformats.org/officeDocument/2006/relationships/oleObject" Target="embeddings/oleObject98.bin"/><Relationship Id="rId215" Type="http://schemas.openxmlformats.org/officeDocument/2006/relationships/image" Target="media/image111.emf"/><Relationship Id="rId236" Type="http://schemas.openxmlformats.org/officeDocument/2006/relationships/oleObject" Target="embeddings/oleObject111.bin"/><Relationship Id="rId257" Type="http://schemas.openxmlformats.org/officeDocument/2006/relationships/image" Target="media/image130.wmf"/><Relationship Id="rId26" Type="http://schemas.openxmlformats.org/officeDocument/2006/relationships/oleObject" Target="embeddings/oleObject10.bin"/><Relationship Id="rId231" Type="http://schemas.openxmlformats.org/officeDocument/2006/relationships/image" Target="media/image119.emf"/><Relationship Id="rId252" Type="http://schemas.openxmlformats.org/officeDocument/2006/relationships/image" Target="media/image127.png"/><Relationship Id="rId47" Type="http://schemas.openxmlformats.org/officeDocument/2006/relationships/image" Target="media/image26.emf"/><Relationship Id="rId68" Type="http://schemas.openxmlformats.org/officeDocument/2006/relationships/oleObject" Target="embeddings/oleObject28.bin"/><Relationship Id="rId89" Type="http://schemas.openxmlformats.org/officeDocument/2006/relationships/image" Target="media/image47.emf"/><Relationship Id="rId112" Type="http://schemas.openxmlformats.org/officeDocument/2006/relationships/oleObject" Target="embeddings/oleObject50.bin"/><Relationship Id="rId133" Type="http://schemas.openxmlformats.org/officeDocument/2006/relationships/image" Target="media/image69.wmf"/><Relationship Id="rId154" Type="http://schemas.openxmlformats.org/officeDocument/2006/relationships/oleObject" Target="embeddings/oleObject71.bin"/><Relationship Id="rId175" Type="http://schemas.openxmlformats.org/officeDocument/2006/relationships/image" Target="media/image91.emf"/><Relationship Id="rId196" Type="http://schemas.openxmlformats.org/officeDocument/2006/relationships/oleObject" Target="embeddings/oleObject91.bin"/><Relationship Id="rId200" Type="http://schemas.openxmlformats.org/officeDocument/2006/relationships/oleObject" Target="embeddings/oleObject93.bin"/><Relationship Id="rId16" Type="http://schemas.openxmlformats.org/officeDocument/2006/relationships/oleObject" Target="embeddings/oleObject5.bin"/><Relationship Id="rId221" Type="http://schemas.openxmlformats.org/officeDocument/2006/relationships/image" Target="media/image114.emf"/><Relationship Id="rId242" Type="http://schemas.openxmlformats.org/officeDocument/2006/relationships/oleObject" Target="embeddings/oleObject115.bin"/><Relationship Id="rId263" Type="http://schemas.openxmlformats.org/officeDocument/2006/relationships/fontTable" Target="fontTable.xml"/><Relationship Id="rId37" Type="http://schemas.openxmlformats.org/officeDocument/2006/relationships/image" Target="media/image19.png"/><Relationship Id="rId58" Type="http://schemas.openxmlformats.org/officeDocument/2006/relationships/oleObject" Target="embeddings/oleObject23.bin"/><Relationship Id="rId79" Type="http://schemas.openxmlformats.org/officeDocument/2006/relationships/image" Target="media/image42.emf"/><Relationship Id="rId102" Type="http://schemas.openxmlformats.org/officeDocument/2006/relationships/oleObject" Target="embeddings/oleObject45.bin"/><Relationship Id="rId123" Type="http://schemas.openxmlformats.org/officeDocument/2006/relationships/image" Target="media/image64.emf"/><Relationship Id="rId144" Type="http://schemas.openxmlformats.org/officeDocument/2006/relationships/oleObject" Target="embeddings/oleObject66.bin"/><Relationship Id="rId90" Type="http://schemas.openxmlformats.org/officeDocument/2006/relationships/oleObject" Target="embeddings/oleObject39.bin"/><Relationship Id="rId165" Type="http://schemas.openxmlformats.org/officeDocument/2006/relationships/image" Target="media/image86.emf"/><Relationship Id="rId186" Type="http://schemas.openxmlformats.org/officeDocument/2006/relationships/oleObject" Target="embeddings/oleObject86.bin"/><Relationship Id="rId211" Type="http://schemas.openxmlformats.org/officeDocument/2006/relationships/image" Target="media/image109.emf"/><Relationship Id="rId232" Type="http://schemas.openxmlformats.org/officeDocument/2006/relationships/oleObject" Target="embeddings/oleObject109.bin"/><Relationship Id="rId253" Type="http://schemas.openxmlformats.org/officeDocument/2006/relationships/image" Target="media/image128.wmf"/><Relationship Id="rId27" Type="http://schemas.openxmlformats.org/officeDocument/2006/relationships/image" Target="media/image13.wmf"/><Relationship Id="rId48" Type="http://schemas.openxmlformats.org/officeDocument/2006/relationships/oleObject" Target="embeddings/oleObject18.bin"/><Relationship Id="rId69" Type="http://schemas.openxmlformats.org/officeDocument/2006/relationships/image" Target="media/image37.emf"/><Relationship Id="rId113" Type="http://schemas.openxmlformats.org/officeDocument/2006/relationships/image" Target="media/image59.emf"/><Relationship Id="rId134" Type="http://schemas.openxmlformats.org/officeDocument/2006/relationships/oleObject" Target="embeddings/oleObject61.bin"/><Relationship Id="rId80" Type="http://schemas.openxmlformats.org/officeDocument/2006/relationships/oleObject" Target="embeddings/oleObject34.bin"/><Relationship Id="rId155" Type="http://schemas.openxmlformats.org/officeDocument/2006/relationships/image" Target="media/image80.png"/><Relationship Id="rId176" Type="http://schemas.openxmlformats.org/officeDocument/2006/relationships/oleObject" Target="embeddings/oleObject81.bin"/><Relationship Id="rId197" Type="http://schemas.openxmlformats.org/officeDocument/2006/relationships/image" Target="media/image102.emf"/><Relationship Id="rId201" Type="http://schemas.openxmlformats.org/officeDocument/2006/relationships/image" Target="media/image104.emf"/><Relationship Id="rId222" Type="http://schemas.openxmlformats.org/officeDocument/2006/relationships/oleObject" Target="embeddings/oleObject104.bin"/><Relationship Id="rId243" Type="http://schemas.openxmlformats.org/officeDocument/2006/relationships/image" Target="media/image124.wmf"/><Relationship Id="rId264" Type="http://schemas.openxmlformats.org/officeDocument/2006/relationships/theme" Target="theme/theme1.xml"/><Relationship Id="rId17" Type="http://schemas.openxmlformats.org/officeDocument/2006/relationships/image" Target="media/image8.wmf"/><Relationship Id="rId38" Type="http://schemas.openxmlformats.org/officeDocument/2006/relationships/image" Target="media/image20.png"/><Relationship Id="rId59" Type="http://schemas.openxmlformats.org/officeDocument/2006/relationships/image" Target="media/image32.emf"/><Relationship Id="rId103" Type="http://schemas.openxmlformats.org/officeDocument/2006/relationships/image" Target="media/image54.emf"/><Relationship Id="rId124" Type="http://schemas.openxmlformats.org/officeDocument/2006/relationships/oleObject" Target="embeddings/oleObject56.bin"/><Relationship Id="rId70" Type="http://schemas.openxmlformats.org/officeDocument/2006/relationships/oleObject" Target="embeddings/oleObject29.bin"/><Relationship Id="rId91" Type="http://schemas.openxmlformats.org/officeDocument/2006/relationships/image" Target="media/image48.emf"/><Relationship Id="rId145" Type="http://schemas.openxmlformats.org/officeDocument/2006/relationships/image" Target="media/image75.wmf"/><Relationship Id="rId166" Type="http://schemas.openxmlformats.org/officeDocument/2006/relationships/oleObject" Target="embeddings/oleObject76.bin"/><Relationship Id="rId187" Type="http://schemas.openxmlformats.org/officeDocument/2006/relationships/image" Target="media/image9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3997</Words>
  <Characters>22788</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cp:lastModifiedBy>HP</cp:lastModifiedBy>
  <cp:revision>2</cp:revision>
  <dcterms:created xsi:type="dcterms:W3CDTF">2021-02-21T01:53:00Z</dcterms:created>
  <dcterms:modified xsi:type="dcterms:W3CDTF">2021-02-21T01:53:00Z</dcterms:modified>
</cp:coreProperties>
</file>